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5C4" w:rsidRDefault="00E365C4" w:rsidP="00E365C4">
      <w:pPr>
        <w:rPr>
          <w:b/>
          <w:bCs/>
          <w:color w:val="FF0000"/>
          <w:sz w:val="28"/>
          <w:szCs w:val="28"/>
          <w:rtl/>
          <w:lang w:bidi="ar-IQ"/>
        </w:rPr>
      </w:pPr>
      <w:r>
        <w:rPr>
          <w:rFonts w:hint="cs"/>
          <w:b/>
          <w:bCs/>
          <w:color w:val="FF0000"/>
          <w:sz w:val="28"/>
          <w:szCs w:val="28"/>
          <w:rtl/>
          <w:lang w:bidi="ar-IQ"/>
        </w:rPr>
        <w:t xml:space="preserve">    محاضرة ا الاثنين 25|1|2021</w:t>
      </w:r>
    </w:p>
    <w:p w:rsidR="00E365C4" w:rsidRDefault="00E365C4" w:rsidP="00E365C4">
      <w:pPr>
        <w:rPr>
          <w:b/>
          <w:bCs/>
          <w:color w:val="FF0000"/>
          <w:sz w:val="28"/>
          <w:szCs w:val="28"/>
          <w:rtl/>
          <w:lang w:bidi="ar-IQ"/>
        </w:rPr>
      </w:pPr>
      <w:r>
        <w:rPr>
          <w:rFonts w:hint="cs"/>
          <w:b/>
          <w:bCs/>
          <w:color w:val="FF0000"/>
          <w:sz w:val="28"/>
          <w:szCs w:val="28"/>
          <w:rtl/>
          <w:lang w:bidi="ar-IQ"/>
        </w:rPr>
        <w:t xml:space="preserve">المرحلة الثالثة مسائي </w:t>
      </w:r>
    </w:p>
    <w:p w:rsidR="00E365C4" w:rsidRDefault="00E365C4" w:rsidP="00E365C4">
      <w:pPr>
        <w:rPr>
          <w:b/>
          <w:bCs/>
          <w:color w:val="FF0000"/>
          <w:sz w:val="28"/>
          <w:szCs w:val="28"/>
          <w:rtl/>
          <w:lang w:bidi="ar-IQ"/>
        </w:rPr>
      </w:pPr>
      <w:r w:rsidRPr="004E0801">
        <w:rPr>
          <w:rFonts w:hint="cs"/>
          <w:b/>
          <w:bCs/>
          <w:color w:val="FF0000"/>
          <w:sz w:val="28"/>
          <w:szCs w:val="28"/>
          <w:rtl/>
          <w:lang w:bidi="ar-IQ"/>
        </w:rPr>
        <w:t>المحاضرة الثالثة( الفحص النفسي )</w:t>
      </w:r>
      <w:r>
        <w:rPr>
          <w:rFonts w:hint="cs"/>
          <w:b/>
          <w:bCs/>
          <w:color w:val="FF0000"/>
          <w:sz w:val="28"/>
          <w:szCs w:val="28"/>
          <w:rtl/>
          <w:lang w:bidi="ar-IQ"/>
        </w:rPr>
        <w:t xml:space="preserve"> </w:t>
      </w:r>
    </w:p>
    <w:p w:rsidR="00E365C4" w:rsidRPr="004E0801" w:rsidRDefault="00E365C4" w:rsidP="00E365C4">
      <w:pPr>
        <w:rPr>
          <w:b/>
          <w:bCs/>
          <w:color w:val="FF0000"/>
          <w:sz w:val="28"/>
          <w:szCs w:val="28"/>
          <w:rtl/>
          <w:lang w:bidi="ar-IQ"/>
        </w:rPr>
      </w:pPr>
    </w:p>
    <w:p w:rsidR="00E365C4" w:rsidRDefault="00E365C4" w:rsidP="00E365C4">
      <w:pPr>
        <w:rPr>
          <w:b/>
          <w:bCs/>
          <w:sz w:val="28"/>
          <w:szCs w:val="28"/>
          <w:rtl/>
          <w:lang w:bidi="ar-IQ"/>
        </w:rPr>
      </w:pPr>
      <w:r>
        <w:rPr>
          <w:rFonts w:hint="cs"/>
          <w:b/>
          <w:bCs/>
          <w:sz w:val="28"/>
          <w:szCs w:val="28"/>
          <w:rtl/>
          <w:lang w:bidi="ar-IQ"/>
        </w:rPr>
        <w:t>لا يمكن الحديث عن دراسة الحالة وكل ما يتعلق بها بدون التطرق للفحص النفسي والتشخيص واللذان يمثلان الأهمية القصوى التي يهدف الفاحص العيادي الوصول إليهما من خلال دراسته لحالة ما (المفحوص ).</w:t>
      </w:r>
    </w:p>
    <w:p w:rsidR="00E365C4" w:rsidRPr="000B3D61" w:rsidRDefault="00E365C4" w:rsidP="00E365C4">
      <w:pPr>
        <w:pStyle w:val="a3"/>
        <w:numPr>
          <w:ilvl w:val="0"/>
          <w:numId w:val="1"/>
        </w:numPr>
        <w:rPr>
          <w:b/>
          <w:bCs/>
          <w:sz w:val="28"/>
          <w:szCs w:val="28"/>
          <w:rtl/>
          <w:lang w:bidi="ar-IQ"/>
        </w:rPr>
      </w:pPr>
      <w:r w:rsidRPr="004E0801">
        <w:rPr>
          <w:rFonts w:hint="cs"/>
          <w:b/>
          <w:bCs/>
          <w:sz w:val="28"/>
          <w:szCs w:val="28"/>
          <w:rtl/>
          <w:lang w:bidi="ar-IQ"/>
        </w:rPr>
        <w:t>الفحص النفس :ي (</w:t>
      </w:r>
      <w:proofErr w:type="spellStart"/>
      <w:r w:rsidRPr="004E0801">
        <w:rPr>
          <w:rFonts w:hint="cs"/>
          <w:b/>
          <w:bCs/>
          <w:sz w:val="28"/>
          <w:szCs w:val="28"/>
          <w:lang w:bidi="ar-IQ"/>
        </w:rPr>
        <w:t>clinique</w:t>
      </w:r>
      <w:proofErr w:type="spellEnd"/>
      <w:r w:rsidRPr="004E0801">
        <w:rPr>
          <w:rFonts w:hint="cs"/>
          <w:b/>
          <w:bCs/>
          <w:sz w:val="28"/>
          <w:szCs w:val="28"/>
          <w:lang w:bidi="ar-IQ"/>
        </w:rPr>
        <w:t xml:space="preserve"> </w:t>
      </w:r>
      <w:proofErr w:type="spellStart"/>
      <w:r w:rsidRPr="004E0801">
        <w:rPr>
          <w:rFonts w:hint="cs"/>
          <w:b/>
          <w:bCs/>
          <w:sz w:val="28"/>
          <w:szCs w:val="28"/>
          <w:lang w:bidi="ar-IQ"/>
        </w:rPr>
        <w:t>examen’l</w:t>
      </w:r>
      <w:proofErr w:type="spellEnd"/>
      <w:r w:rsidRPr="004E0801">
        <w:rPr>
          <w:rFonts w:hint="cs"/>
          <w:b/>
          <w:bCs/>
          <w:sz w:val="28"/>
          <w:szCs w:val="28"/>
          <w:rtl/>
          <w:lang w:bidi="ar-IQ"/>
        </w:rPr>
        <w:t xml:space="preserve"> </w:t>
      </w:r>
      <w:r>
        <w:rPr>
          <w:rFonts w:hint="cs"/>
          <w:b/>
          <w:bCs/>
          <w:sz w:val="28"/>
          <w:szCs w:val="28"/>
          <w:rtl/>
          <w:lang w:bidi="ar-IQ"/>
        </w:rPr>
        <w:t>)</w:t>
      </w:r>
    </w:p>
    <w:p w:rsidR="00E365C4" w:rsidRPr="009149DE" w:rsidRDefault="00E365C4" w:rsidP="00E365C4">
      <w:pPr>
        <w:pStyle w:val="a3"/>
        <w:numPr>
          <w:ilvl w:val="0"/>
          <w:numId w:val="1"/>
        </w:numPr>
        <w:rPr>
          <w:b/>
          <w:bCs/>
          <w:sz w:val="28"/>
          <w:szCs w:val="28"/>
          <w:rtl/>
          <w:lang w:bidi="ar-IQ"/>
        </w:rPr>
      </w:pPr>
      <w:r w:rsidRPr="004E0801">
        <w:rPr>
          <w:rFonts w:hint="cs"/>
          <w:b/>
          <w:bCs/>
          <w:sz w:val="28"/>
          <w:szCs w:val="28"/>
          <w:rtl/>
          <w:lang w:bidi="ar-IQ"/>
        </w:rPr>
        <w:t xml:space="preserve">تعريفه: هو طريقة متعددة الأساليب لمعرفة وفهم شخصية الإنسان بحيث تلقي الضوء على طبيعة </w:t>
      </w:r>
      <w:r w:rsidRPr="009149DE">
        <w:rPr>
          <w:rFonts w:hint="cs"/>
          <w:b/>
          <w:bCs/>
          <w:sz w:val="28"/>
          <w:szCs w:val="28"/>
          <w:rtl/>
          <w:lang w:bidi="ar-IQ"/>
        </w:rPr>
        <w:t>جذور المشكلة لتسمح باقتراح حلول .لها فالهدف من الفحص ليس معرفة الأفكار ولكن الرغبة في الوصول للإجابة . يتوقف الفحص النفسي على أربع صعوبات وهي :</w:t>
      </w:r>
    </w:p>
    <w:p w:rsidR="00E365C4" w:rsidRDefault="00E365C4" w:rsidP="00E365C4">
      <w:pPr>
        <w:rPr>
          <w:b/>
          <w:bCs/>
          <w:sz w:val="28"/>
          <w:szCs w:val="28"/>
          <w:rtl/>
          <w:lang w:bidi="ar-IQ"/>
        </w:rPr>
      </w:pPr>
      <w:r>
        <w:rPr>
          <w:rFonts w:hint="cs"/>
          <w:b/>
          <w:bCs/>
          <w:sz w:val="28"/>
          <w:szCs w:val="28"/>
          <w:rtl/>
          <w:lang w:bidi="ar-IQ"/>
        </w:rPr>
        <w:t xml:space="preserve">1 </w:t>
      </w:r>
      <w:r>
        <w:rPr>
          <w:b/>
          <w:bCs/>
          <w:sz w:val="28"/>
          <w:szCs w:val="28"/>
          <w:rtl/>
          <w:lang w:bidi="ar-IQ"/>
        </w:rPr>
        <w:t>–</w:t>
      </w:r>
      <w:r>
        <w:rPr>
          <w:rFonts w:hint="cs"/>
          <w:b/>
          <w:bCs/>
          <w:sz w:val="28"/>
          <w:szCs w:val="28"/>
          <w:rtl/>
          <w:lang w:bidi="ar-IQ"/>
        </w:rPr>
        <w:t xml:space="preserve"> الصعوبة الفكرية (التأخر العقلي، مشكلات التعليم والعوامل النفسية العصبية )</w:t>
      </w:r>
    </w:p>
    <w:p w:rsidR="00E365C4" w:rsidRDefault="00E365C4" w:rsidP="00E365C4">
      <w:pPr>
        <w:rPr>
          <w:b/>
          <w:bCs/>
          <w:sz w:val="28"/>
          <w:szCs w:val="28"/>
          <w:rtl/>
          <w:lang w:bidi="ar-IQ"/>
        </w:rPr>
      </w:pPr>
      <w:r>
        <w:rPr>
          <w:rFonts w:hint="cs"/>
          <w:b/>
          <w:bCs/>
          <w:sz w:val="28"/>
          <w:szCs w:val="28"/>
          <w:rtl/>
          <w:lang w:bidi="ar-IQ"/>
        </w:rPr>
        <w:t xml:space="preserve">2 </w:t>
      </w:r>
      <w:r>
        <w:rPr>
          <w:b/>
          <w:bCs/>
          <w:sz w:val="28"/>
          <w:szCs w:val="28"/>
          <w:rtl/>
          <w:lang w:bidi="ar-IQ"/>
        </w:rPr>
        <w:t>–</w:t>
      </w:r>
      <w:r>
        <w:rPr>
          <w:rFonts w:hint="cs"/>
          <w:b/>
          <w:bCs/>
          <w:sz w:val="28"/>
          <w:szCs w:val="28"/>
          <w:rtl/>
          <w:lang w:bidi="ar-IQ"/>
        </w:rPr>
        <w:t xml:space="preserve"> صعوبة الالتزام الانفعالي (مشكلات سلوكية ، شخصية ، القلق ، الاكتئاب )</w:t>
      </w:r>
    </w:p>
    <w:p w:rsidR="00E365C4" w:rsidRDefault="00E365C4" w:rsidP="00E365C4">
      <w:pPr>
        <w:rPr>
          <w:b/>
          <w:bCs/>
          <w:sz w:val="28"/>
          <w:szCs w:val="28"/>
          <w:rtl/>
          <w:lang w:bidi="ar-IQ"/>
        </w:rPr>
      </w:pPr>
      <w:r>
        <w:rPr>
          <w:rFonts w:hint="cs"/>
          <w:b/>
          <w:bCs/>
          <w:sz w:val="28"/>
          <w:szCs w:val="28"/>
          <w:rtl/>
          <w:lang w:bidi="ar-IQ"/>
        </w:rPr>
        <w:t xml:space="preserve">3 </w:t>
      </w:r>
      <w:r>
        <w:rPr>
          <w:b/>
          <w:bCs/>
          <w:sz w:val="28"/>
          <w:szCs w:val="28"/>
          <w:rtl/>
          <w:lang w:bidi="ar-IQ"/>
        </w:rPr>
        <w:t>–</w:t>
      </w:r>
      <w:r>
        <w:rPr>
          <w:rFonts w:hint="cs"/>
          <w:b/>
          <w:bCs/>
          <w:sz w:val="28"/>
          <w:szCs w:val="28"/>
          <w:rtl/>
          <w:lang w:bidi="ar-IQ"/>
        </w:rPr>
        <w:t xml:space="preserve"> صعوبة الالتزام (النفس جسدي) ( كل سياق مرافق للإعلان عن مرض خطير كالسرطان)</w:t>
      </w:r>
    </w:p>
    <w:p w:rsidR="00E365C4" w:rsidRDefault="00E365C4" w:rsidP="00E365C4">
      <w:pPr>
        <w:rPr>
          <w:b/>
          <w:bCs/>
          <w:sz w:val="28"/>
          <w:szCs w:val="28"/>
          <w:rtl/>
          <w:lang w:bidi="ar-IQ"/>
        </w:rPr>
      </w:pPr>
      <w:r>
        <w:rPr>
          <w:rFonts w:hint="cs"/>
          <w:b/>
          <w:bCs/>
          <w:sz w:val="28"/>
          <w:szCs w:val="28"/>
          <w:rtl/>
          <w:lang w:bidi="ar-IQ"/>
        </w:rPr>
        <w:t xml:space="preserve">4 </w:t>
      </w:r>
      <w:r>
        <w:rPr>
          <w:b/>
          <w:bCs/>
          <w:sz w:val="28"/>
          <w:szCs w:val="28"/>
          <w:rtl/>
          <w:lang w:bidi="ar-IQ"/>
        </w:rPr>
        <w:t>–</w:t>
      </w:r>
      <w:r>
        <w:rPr>
          <w:rFonts w:hint="cs"/>
          <w:b/>
          <w:bCs/>
          <w:sz w:val="28"/>
          <w:szCs w:val="28"/>
          <w:rtl/>
          <w:lang w:bidi="ar-IQ"/>
        </w:rPr>
        <w:t xml:space="preserve"> المشاكل الاجتماعية ( الجنوح، التسمم، الإدمان ).(</w:t>
      </w:r>
      <w:r>
        <w:rPr>
          <w:rFonts w:hint="cs"/>
          <w:b/>
          <w:bCs/>
          <w:sz w:val="28"/>
          <w:szCs w:val="28"/>
          <w:lang w:bidi="ar-IQ"/>
        </w:rPr>
        <w:t xml:space="preserve">p6,2006,Michel </w:t>
      </w:r>
      <w:proofErr w:type="spellStart"/>
      <w:r>
        <w:rPr>
          <w:rFonts w:hint="cs"/>
          <w:b/>
          <w:bCs/>
          <w:sz w:val="28"/>
          <w:szCs w:val="28"/>
          <w:lang w:bidi="ar-IQ"/>
        </w:rPr>
        <w:t>Aude</w:t>
      </w:r>
      <w:proofErr w:type="spellEnd"/>
      <w:r>
        <w:rPr>
          <w:rFonts w:hint="cs"/>
          <w:b/>
          <w:bCs/>
          <w:sz w:val="28"/>
          <w:szCs w:val="28"/>
          <w:rtl/>
          <w:lang w:bidi="ar-IQ"/>
        </w:rPr>
        <w:t>)</w:t>
      </w:r>
    </w:p>
    <w:p w:rsidR="00E365C4" w:rsidRDefault="00E365C4" w:rsidP="00E365C4">
      <w:pPr>
        <w:rPr>
          <w:b/>
          <w:bCs/>
          <w:sz w:val="28"/>
          <w:szCs w:val="28"/>
          <w:rtl/>
          <w:lang w:bidi="ar-IQ"/>
        </w:rPr>
      </w:pPr>
      <w:r>
        <w:rPr>
          <w:rFonts w:hint="cs"/>
          <w:b/>
          <w:bCs/>
          <w:sz w:val="28"/>
          <w:szCs w:val="28"/>
          <w:rtl/>
          <w:lang w:bidi="ar-IQ"/>
        </w:rPr>
        <w:t xml:space="preserve">هو مجموعة الخطوات التقنية المؤدية إلى تحديد مدى توازن الشخصية ومدى الخلل الطارئ على هذا التوازن. من هنا فان الفحص النفسي هو مجموعة الخطوات التي تستطيع أن تساعدنا على تحديد خمسة </w:t>
      </w:r>
    </w:p>
    <w:p w:rsidR="00E365C4" w:rsidRPr="00FA58AF" w:rsidRDefault="00E365C4" w:rsidP="00E365C4">
      <w:pPr>
        <w:rPr>
          <w:b/>
          <w:bCs/>
          <w:color w:val="FF0000"/>
          <w:sz w:val="28"/>
          <w:szCs w:val="28"/>
          <w:rtl/>
          <w:lang w:bidi="ar-IQ"/>
        </w:rPr>
      </w:pPr>
      <w:r w:rsidRPr="00FA58AF">
        <w:rPr>
          <w:rFonts w:hint="cs"/>
          <w:b/>
          <w:bCs/>
          <w:color w:val="FF0000"/>
          <w:sz w:val="28"/>
          <w:szCs w:val="28"/>
          <w:rtl/>
          <w:lang w:bidi="ar-IQ"/>
        </w:rPr>
        <w:t>متغيرات في شخصية المفحوص ونعني بها :</w:t>
      </w:r>
    </w:p>
    <w:p w:rsidR="00E365C4" w:rsidRPr="00FA58AF" w:rsidRDefault="00E365C4" w:rsidP="00E365C4">
      <w:pPr>
        <w:pStyle w:val="a3"/>
        <w:numPr>
          <w:ilvl w:val="0"/>
          <w:numId w:val="1"/>
        </w:numPr>
        <w:rPr>
          <w:b/>
          <w:bCs/>
          <w:sz w:val="28"/>
          <w:szCs w:val="28"/>
          <w:rtl/>
          <w:lang w:bidi="ar-IQ"/>
        </w:rPr>
      </w:pPr>
      <w:r w:rsidRPr="004E0801">
        <w:rPr>
          <w:rFonts w:hint="cs"/>
          <w:b/>
          <w:bCs/>
          <w:sz w:val="28"/>
          <w:szCs w:val="28"/>
          <w:rtl/>
          <w:lang w:bidi="ar-IQ"/>
        </w:rPr>
        <w:t>التعرف على اضطرابات الشخصية في حال وجودها .</w:t>
      </w:r>
    </w:p>
    <w:p w:rsidR="00E365C4" w:rsidRPr="00FA58AF" w:rsidRDefault="00E365C4" w:rsidP="00E365C4">
      <w:pPr>
        <w:pStyle w:val="a3"/>
        <w:numPr>
          <w:ilvl w:val="0"/>
          <w:numId w:val="1"/>
        </w:numPr>
        <w:rPr>
          <w:b/>
          <w:bCs/>
          <w:sz w:val="28"/>
          <w:szCs w:val="28"/>
          <w:rtl/>
          <w:lang w:bidi="ar-IQ"/>
        </w:rPr>
      </w:pPr>
      <w:r w:rsidRPr="004E0801">
        <w:rPr>
          <w:rFonts w:hint="cs"/>
          <w:b/>
          <w:bCs/>
          <w:sz w:val="28"/>
          <w:szCs w:val="28"/>
          <w:rtl/>
          <w:lang w:bidi="ar-IQ"/>
        </w:rPr>
        <w:t>تحديد هذه الاضطرابات وتصنيفها ضمن جدول الدلالات المرضية .</w:t>
      </w:r>
    </w:p>
    <w:p w:rsidR="00E365C4" w:rsidRPr="00FA58AF" w:rsidRDefault="00E365C4" w:rsidP="00E365C4">
      <w:pPr>
        <w:pStyle w:val="a3"/>
        <w:numPr>
          <w:ilvl w:val="0"/>
          <w:numId w:val="1"/>
        </w:numPr>
        <w:rPr>
          <w:b/>
          <w:bCs/>
          <w:sz w:val="28"/>
          <w:szCs w:val="28"/>
          <w:rtl/>
          <w:lang w:bidi="ar-IQ"/>
        </w:rPr>
      </w:pPr>
      <w:r w:rsidRPr="004E0801">
        <w:rPr>
          <w:rFonts w:hint="cs"/>
          <w:b/>
          <w:bCs/>
          <w:sz w:val="28"/>
          <w:szCs w:val="28"/>
          <w:rtl/>
          <w:lang w:bidi="ar-IQ"/>
        </w:rPr>
        <w:t>تحديد منشأ هذه الاضطرابات .</w:t>
      </w:r>
    </w:p>
    <w:p w:rsidR="00E365C4" w:rsidRPr="00FA58AF" w:rsidRDefault="00E365C4" w:rsidP="00E365C4">
      <w:pPr>
        <w:pStyle w:val="a3"/>
        <w:numPr>
          <w:ilvl w:val="0"/>
          <w:numId w:val="1"/>
        </w:numPr>
        <w:rPr>
          <w:b/>
          <w:bCs/>
          <w:sz w:val="28"/>
          <w:szCs w:val="28"/>
          <w:rtl/>
          <w:lang w:bidi="ar-IQ"/>
        </w:rPr>
      </w:pPr>
      <w:r w:rsidRPr="004E0801">
        <w:rPr>
          <w:rFonts w:hint="cs"/>
          <w:b/>
          <w:bCs/>
          <w:sz w:val="28"/>
          <w:szCs w:val="28"/>
          <w:rtl/>
          <w:lang w:bidi="ar-IQ"/>
        </w:rPr>
        <w:t>فهم أبعاد الشخصية ومدى نضجها .</w:t>
      </w:r>
    </w:p>
    <w:p w:rsidR="00E365C4" w:rsidRPr="00D057A2" w:rsidRDefault="00E365C4" w:rsidP="00E365C4">
      <w:pPr>
        <w:pStyle w:val="a3"/>
        <w:numPr>
          <w:ilvl w:val="0"/>
          <w:numId w:val="1"/>
        </w:numPr>
        <w:rPr>
          <w:b/>
          <w:bCs/>
          <w:sz w:val="28"/>
          <w:szCs w:val="28"/>
          <w:rtl/>
          <w:lang w:bidi="ar-IQ"/>
        </w:rPr>
      </w:pPr>
      <w:r w:rsidRPr="004E0801">
        <w:rPr>
          <w:rFonts w:hint="cs"/>
          <w:b/>
          <w:bCs/>
          <w:sz w:val="28"/>
          <w:szCs w:val="28"/>
          <w:rtl/>
          <w:lang w:bidi="ar-IQ"/>
        </w:rPr>
        <w:t>مقارنة التناسب بين نضج الشخصية والعمر الزمني للمفحوص .</w:t>
      </w:r>
    </w:p>
    <w:p w:rsidR="00E365C4" w:rsidRDefault="00E365C4" w:rsidP="00E365C4">
      <w:pPr>
        <w:rPr>
          <w:b/>
          <w:bCs/>
          <w:sz w:val="28"/>
          <w:szCs w:val="28"/>
          <w:rtl/>
          <w:lang w:bidi="ar-IQ"/>
        </w:rPr>
      </w:pPr>
      <w:r>
        <w:rPr>
          <w:rFonts w:hint="cs"/>
          <w:b/>
          <w:bCs/>
          <w:sz w:val="28"/>
          <w:szCs w:val="28"/>
          <w:rtl/>
          <w:lang w:bidi="ar-IQ"/>
        </w:rPr>
        <w:t xml:space="preserve">والفحص النفسي إذا ما استطاع أن يساعدنا على تحديد هذه المتغيرات فانه يكون بذلك قد ساعدنا على التشخيص الموضوعي للاضطراب النفسي أو العقلي الذي يعاني منه المفحوص .وهكذا فإننا نقصد بالفحص النفسي ذلك الفحص المتكامل الذي لا يقتصر على بعد من أبعاد الشخصية مهملا بقية أبعادها .ٕ بداع وممارسة أكثر منه مبادئ جام فالحوار أثناء الفحص النفسي هو فن وادة ودراسة محددة الجوانب فهذا </w:t>
      </w:r>
    </w:p>
    <w:p w:rsidR="00E365C4" w:rsidRDefault="00E365C4" w:rsidP="00E365C4">
      <w:pPr>
        <w:rPr>
          <w:b/>
          <w:bCs/>
          <w:sz w:val="28"/>
          <w:szCs w:val="28"/>
          <w:rtl/>
          <w:lang w:bidi="ar-IQ"/>
        </w:rPr>
      </w:pPr>
    </w:p>
    <w:p w:rsidR="00E365C4" w:rsidRDefault="00E365C4" w:rsidP="00E365C4">
      <w:pPr>
        <w:rPr>
          <w:b/>
          <w:bCs/>
          <w:sz w:val="28"/>
          <w:szCs w:val="28"/>
          <w:rtl/>
          <w:lang w:bidi="ar-IQ"/>
        </w:rPr>
      </w:pPr>
    </w:p>
    <w:p w:rsidR="00C1374F" w:rsidRPr="00C1374F" w:rsidRDefault="00E365C4" w:rsidP="00C1374F">
      <w:pPr>
        <w:rPr>
          <w:b/>
          <w:bCs/>
          <w:sz w:val="40"/>
          <w:szCs w:val="40"/>
          <w:rtl/>
          <w:lang w:bidi="ar-IQ"/>
        </w:rPr>
      </w:pPr>
      <w:r>
        <w:rPr>
          <w:rFonts w:hint="cs"/>
          <w:b/>
          <w:bCs/>
          <w:sz w:val="28"/>
          <w:szCs w:val="28"/>
          <w:rtl/>
          <w:lang w:bidi="ar-IQ"/>
        </w:rPr>
        <w:lastRenderedPageBreak/>
        <w:t xml:space="preserve">           </w:t>
      </w:r>
    </w:p>
    <w:p w:rsidR="00C1374F" w:rsidRPr="00C1374F" w:rsidRDefault="00C1374F" w:rsidP="00C1374F">
      <w:pPr>
        <w:tabs>
          <w:tab w:val="left" w:pos="7313"/>
        </w:tabs>
        <w:rPr>
          <w:b/>
          <w:bCs/>
          <w:sz w:val="28"/>
          <w:szCs w:val="28"/>
          <w:rtl/>
          <w:lang w:bidi="ar-IQ"/>
        </w:rPr>
      </w:pPr>
    </w:p>
    <w:p w:rsidR="00E365C4" w:rsidRDefault="00C1374F" w:rsidP="00E365C4">
      <w:pPr>
        <w:rPr>
          <w:b/>
          <w:bCs/>
          <w:sz w:val="28"/>
          <w:szCs w:val="28"/>
          <w:rtl/>
          <w:lang w:bidi="ar-IQ"/>
        </w:rPr>
      </w:pPr>
      <w:r>
        <w:rPr>
          <w:rFonts w:hint="cs"/>
          <w:b/>
          <w:bCs/>
          <w:sz w:val="28"/>
          <w:szCs w:val="28"/>
          <w:rtl/>
          <w:lang w:bidi="ar-IQ"/>
        </w:rPr>
        <w:t xml:space="preserve">محاضرة دراسة الحالة </w:t>
      </w:r>
    </w:p>
    <w:p w:rsidR="00C1374F" w:rsidRDefault="00C1374F" w:rsidP="00E365C4">
      <w:pPr>
        <w:rPr>
          <w:b/>
          <w:bCs/>
          <w:sz w:val="28"/>
          <w:szCs w:val="28"/>
          <w:rtl/>
          <w:lang w:bidi="ar-IQ"/>
        </w:rPr>
      </w:pPr>
      <w:r>
        <w:rPr>
          <w:rFonts w:hint="cs"/>
          <w:b/>
          <w:bCs/>
          <w:sz w:val="28"/>
          <w:szCs w:val="28"/>
          <w:rtl/>
          <w:lang w:bidi="ar-IQ"/>
        </w:rPr>
        <w:t xml:space="preserve">المرحلة الثالثة مسائي </w:t>
      </w:r>
    </w:p>
    <w:p w:rsidR="00C1374F" w:rsidRDefault="00C1374F" w:rsidP="00E365C4">
      <w:pPr>
        <w:rPr>
          <w:b/>
          <w:bCs/>
          <w:sz w:val="28"/>
          <w:szCs w:val="28"/>
          <w:rtl/>
          <w:lang w:bidi="ar-IQ"/>
        </w:rPr>
      </w:pPr>
      <w:r>
        <w:rPr>
          <w:rFonts w:hint="cs"/>
          <w:b/>
          <w:bCs/>
          <w:sz w:val="28"/>
          <w:szCs w:val="28"/>
          <w:rtl/>
          <w:lang w:bidi="ar-IQ"/>
        </w:rPr>
        <w:t xml:space="preserve">الاثنين 2021|2|8 </w:t>
      </w:r>
    </w:p>
    <w:p w:rsidR="00C1374F" w:rsidRDefault="00C1374F" w:rsidP="00E365C4">
      <w:pPr>
        <w:rPr>
          <w:b/>
          <w:bCs/>
          <w:sz w:val="28"/>
          <w:szCs w:val="28"/>
          <w:rtl/>
          <w:lang w:bidi="ar-IQ"/>
        </w:rPr>
      </w:pPr>
      <w:r>
        <w:rPr>
          <w:rFonts w:hint="cs"/>
          <w:b/>
          <w:bCs/>
          <w:sz w:val="28"/>
          <w:szCs w:val="28"/>
          <w:rtl/>
          <w:lang w:bidi="ar-IQ"/>
        </w:rPr>
        <w:t xml:space="preserve">الزمن ساعتان من س4 مساءا </w:t>
      </w:r>
    </w:p>
    <w:p w:rsidR="00E365C4" w:rsidRDefault="00E365C4" w:rsidP="00E365C4">
      <w:pPr>
        <w:rPr>
          <w:b/>
          <w:bCs/>
          <w:sz w:val="28"/>
          <w:szCs w:val="28"/>
          <w:rtl/>
          <w:lang w:bidi="ar-IQ"/>
        </w:rPr>
      </w:pPr>
      <w:r>
        <w:rPr>
          <w:rFonts w:hint="cs"/>
          <w:b/>
          <w:bCs/>
          <w:sz w:val="28"/>
          <w:szCs w:val="28"/>
          <w:rtl/>
          <w:lang w:bidi="ar-IQ"/>
        </w:rPr>
        <w:t>هناك ثلاث نقاط يجب توافرها في الفاحص وهي :</w:t>
      </w:r>
    </w:p>
    <w:p w:rsidR="00E365C4" w:rsidRDefault="00E365C4" w:rsidP="00E365C4">
      <w:pPr>
        <w:rPr>
          <w:b/>
          <w:bCs/>
          <w:sz w:val="28"/>
          <w:szCs w:val="28"/>
          <w:rtl/>
          <w:lang w:bidi="ar-IQ"/>
        </w:rPr>
      </w:pPr>
      <w:r>
        <w:rPr>
          <w:rFonts w:hint="cs"/>
          <w:b/>
          <w:bCs/>
          <w:sz w:val="28"/>
          <w:szCs w:val="28"/>
          <w:rtl/>
          <w:lang w:bidi="ar-IQ"/>
        </w:rPr>
        <w:t xml:space="preserve">1 </w:t>
      </w:r>
      <w:r>
        <w:rPr>
          <w:b/>
          <w:bCs/>
          <w:sz w:val="28"/>
          <w:szCs w:val="28"/>
          <w:rtl/>
          <w:lang w:bidi="ar-IQ"/>
        </w:rPr>
        <w:t>–</w:t>
      </w:r>
      <w:r>
        <w:rPr>
          <w:rFonts w:hint="cs"/>
          <w:b/>
          <w:bCs/>
          <w:sz w:val="28"/>
          <w:szCs w:val="28"/>
          <w:rtl/>
          <w:lang w:bidi="ar-IQ"/>
        </w:rPr>
        <w:t xml:space="preserve"> صفات الفاحص : إن التوصل إلى حوار مثمر مع المفحوص يفرض على الفاحص التقيد بواقف معينة من شأنها أن تشجع المفحوص على الإفضاء بما يعتمل في نفسه من أحاسيس ( بغض النظر عما  إذا كانت هذه الأحاسيس سلبية أو ايجابية) ، وفي سبيل ذلك على الفاحص أن يعتمد موقفين قد يبدوان متعارضان ولكنهما في الواقع منسجمان تمام الانسجام .</w:t>
      </w:r>
      <w:r>
        <w:rPr>
          <w:rFonts w:hint="cs"/>
          <w:b/>
          <w:bCs/>
          <w:sz w:val="28"/>
          <w:szCs w:val="28"/>
          <w:lang w:bidi="ar-IQ"/>
        </w:rPr>
        <w:t xml:space="preserve">   </w:t>
      </w:r>
    </w:p>
    <w:p w:rsidR="00E365C4" w:rsidRPr="00B04616" w:rsidRDefault="00E365C4" w:rsidP="00E365C4">
      <w:pPr>
        <w:pStyle w:val="a3"/>
        <w:numPr>
          <w:ilvl w:val="0"/>
          <w:numId w:val="1"/>
        </w:numPr>
        <w:rPr>
          <w:b/>
          <w:bCs/>
          <w:sz w:val="28"/>
          <w:szCs w:val="28"/>
          <w:rtl/>
          <w:lang w:bidi="ar-IQ"/>
        </w:rPr>
      </w:pPr>
      <w:r w:rsidRPr="00410795">
        <w:rPr>
          <w:rFonts w:hint="cs"/>
          <w:b/>
          <w:bCs/>
          <w:sz w:val="28"/>
          <w:szCs w:val="28"/>
          <w:rtl/>
          <w:lang w:bidi="ar-IQ"/>
        </w:rPr>
        <w:t xml:space="preserve">الموقف الأول : عليه أن يتخذ موقف المتفهم ، المتعاطف والإنساني ، مما يتيح له التقرب من </w:t>
      </w:r>
      <w:r w:rsidRPr="00B04616">
        <w:rPr>
          <w:rFonts w:hint="cs"/>
          <w:b/>
          <w:bCs/>
          <w:sz w:val="28"/>
          <w:szCs w:val="28"/>
          <w:rtl/>
          <w:lang w:bidi="ar-IQ"/>
        </w:rPr>
        <w:t>المفحوص ، وهذا الموقف يقتضي من الفاحص أن يكون صاحب حضور ، مليئا بالهدوء ، حسن النية</w:t>
      </w:r>
      <w:r>
        <w:rPr>
          <w:rFonts w:hint="cs"/>
          <w:b/>
          <w:bCs/>
          <w:sz w:val="28"/>
          <w:szCs w:val="28"/>
          <w:rtl/>
          <w:lang w:bidi="ar-IQ"/>
        </w:rPr>
        <w:t xml:space="preserve"> </w:t>
      </w:r>
      <w:r w:rsidRPr="00B04616">
        <w:rPr>
          <w:rFonts w:hint="cs"/>
          <w:b/>
          <w:bCs/>
          <w:sz w:val="28"/>
          <w:szCs w:val="28"/>
          <w:rtl/>
          <w:lang w:bidi="ar-IQ"/>
        </w:rPr>
        <w:t>وقادرا على تقديم العزاء بعد التفهم .</w:t>
      </w:r>
    </w:p>
    <w:p w:rsidR="00E365C4" w:rsidRDefault="00E365C4" w:rsidP="00E365C4">
      <w:pPr>
        <w:pStyle w:val="a3"/>
        <w:numPr>
          <w:ilvl w:val="0"/>
          <w:numId w:val="1"/>
        </w:numPr>
        <w:rPr>
          <w:b/>
          <w:bCs/>
          <w:sz w:val="28"/>
          <w:szCs w:val="28"/>
          <w:lang w:bidi="ar-IQ"/>
        </w:rPr>
      </w:pPr>
      <w:r w:rsidRPr="00410795">
        <w:rPr>
          <w:rFonts w:hint="cs"/>
          <w:b/>
          <w:bCs/>
          <w:sz w:val="28"/>
          <w:szCs w:val="28"/>
          <w:rtl/>
          <w:lang w:bidi="ar-IQ"/>
        </w:rPr>
        <w:t>الموقف الثاني : وهو استمرار الموقف الأول ولا يتعارض معه كما قد يبدو لنا من الوهلة الأولى . ويتجلى</w:t>
      </w:r>
      <w:r>
        <w:rPr>
          <w:rFonts w:hint="cs"/>
          <w:b/>
          <w:bCs/>
          <w:sz w:val="28"/>
          <w:szCs w:val="28"/>
          <w:rtl/>
          <w:lang w:bidi="ar-IQ"/>
        </w:rPr>
        <w:t xml:space="preserve"> </w:t>
      </w:r>
      <w:r w:rsidRPr="007343E7">
        <w:rPr>
          <w:rFonts w:hint="cs"/>
          <w:b/>
          <w:bCs/>
          <w:sz w:val="28"/>
          <w:szCs w:val="28"/>
          <w:rtl/>
          <w:lang w:bidi="ar-IQ"/>
        </w:rPr>
        <w:t xml:space="preserve">هذا الموقف الذي يلي توصل الفاحص للحصول على ثقة المفحوص </w:t>
      </w:r>
      <w:proofErr w:type="spellStart"/>
      <w:r w:rsidRPr="007343E7">
        <w:rPr>
          <w:rFonts w:hint="cs"/>
          <w:b/>
          <w:bCs/>
          <w:sz w:val="28"/>
          <w:szCs w:val="28"/>
          <w:rtl/>
          <w:lang w:bidi="ar-IQ"/>
        </w:rPr>
        <w:t>بايجابية</w:t>
      </w:r>
      <w:proofErr w:type="spellEnd"/>
      <w:r w:rsidRPr="007343E7">
        <w:rPr>
          <w:rFonts w:hint="cs"/>
          <w:b/>
          <w:bCs/>
          <w:sz w:val="28"/>
          <w:szCs w:val="28"/>
          <w:rtl/>
          <w:lang w:bidi="ar-IQ"/>
        </w:rPr>
        <w:t xml:space="preserve"> . ابعد التعاطف ، الذي أظهره الموقف الأول ، يأتي دور الحزم واستعمال القدرة على الإقناع الهادفين أساسا إلى إحداث تأثيرات </w:t>
      </w:r>
      <w:r w:rsidRPr="002E5B83">
        <w:rPr>
          <w:rFonts w:hint="cs"/>
          <w:b/>
          <w:bCs/>
          <w:sz w:val="28"/>
          <w:szCs w:val="28"/>
          <w:rtl/>
          <w:lang w:bidi="ar-IQ"/>
        </w:rPr>
        <w:t>ايجابية في تصرفات المفحوص . وفي محاولته للإقناع على الفاحص أن يلجا لمختلف الشروح والتعليمات التي يعطيها للمفحوص بشكل حازم ومقنع في آن معا .والحقيقة أن الوصول إلى هذه النتائج، وفي الدرجة الأولى كسب ثقة المريض، يفرض على الفاحص أن</w:t>
      </w:r>
      <w:r>
        <w:rPr>
          <w:rFonts w:hint="cs"/>
          <w:b/>
          <w:bCs/>
          <w:sz w:val="28"/>
          <w:szCs w:val="28"/>
          <w:rtl/>
          <w:lang w:bidi="ar-IQ"/>
        </w:rPr>
        <w:t xml:space="preserve">. </w:t>
      </w:r>
      <w:r w:rsidRPr="002E5B83">
        <w:rPr>
          <w:rFonts w:hint="cs"/>
          <w:b/>
          <w:bCs/>
          <w:sz w:val="28"/>
          <w:szCs w:val="28"/>
          <w:rtl/>
          <w:lang w:bidi="ar-IQ"/>
        </w:rPr>
        <w:t xml:space="preserve">يبدو في نظر </w:t>
      </w:r>
    </w:p>
    <w:p w:rsidR="00E365C4" w:rsidRDefault="00E365C4" w:rsidP="00E365C4">
      <w:pPr>
        <w:pStyle w:val="a3"/>
        <w:ind w:left="438"/>
        <w:rPr>
          <w:b/>
          <w:bCs/>
          <w:sz w:val="28"/>
          <w:szCs w:val="28"/>
          <w:lang w:bidi="ar-IQ"/>
        </w:rPr>
      </w:pPr>
      <w:r w:rsidRPr="002E5B83">
        <w:rPr>
          <w:rFonts w:hint="cs"/>
          <w:b/>
          <w:bCs/>
          <w:sz w:val="28"/>
          <w:szCs w:val="28"/>
          <w:rtl/>
          <w:lang w:bidi="ar-IQ"/>
        </w:rPr>
        <w:t>المفحوص على النحو التالي :</w:t>
      </w:r>
      <w:r>
        <w:rPr>
          <w:rFonts w:hint="cs"/>
          <w:b/>
          <w:bCs/>
          <w:sz w:val="28"/>
          <w:szCs w:val="28"/>
          <w:rtl/>
          <w:lang w:bidi="ar-IQ"/>
        </w:rPr>
        <w:t xml:space="preserve">  </w:t>
      </w:r>
    </w:p>
    <w:p w:rsidR="00E365C4" w:rsidRDefault="00E365C4" w:rsidP="00E365C4">
      <w:pPr>
        <w:rPr>
          <w:b/>
          <w:bCs/>
          <w:sz w:val="28"/>
          <w:szCs w:val="28"/>
          <w:rtl/>
          <w:lang w:bidi="ar-IQ"/>
        </w:rPr>
      </w:pPr>
      <w:r>
        <w:rPr>
          <w:rFonts w:hint="cs"/>
          <w:b/>
          <w:bCs/>
          <w:sz w:val="28"/>
          <w:szCs w:val="28"/>
          <w:rtl/>
          <w:lang w:bidi="ar-IQ"/>
        </w:rPr>
        <w:t>أ-ان</w:t>
      </w:r>
      <w:r w:rsidRPr="009A216C">
        <w:rPr>
          <w:rFonts w:hint="cs"/>
          <w:b/>
          <w:bCs/>
          <w:sz w:val="28"/>
          <w:szCs w:val="28"/>
          <w:rtl/>
          <w:lang w:bidi="ar-IQ"/>
        </w:rPr>
        <w:t xml:space="preserve"> يكون الفاحص متفرغا بحيث يخلف لدى المفحوص انطباعا بأنه مستعد لإضاعة الوقت في سبيل </w:t>
      </w:r>
      <w:r>
        <w:rPr>
          <w:rFonts w:hint="cs"/>
          <w:b/>
          <w:bCs/>
          <w:sz w:val="28"/>
          <w:szCs w:val="28"/>
          <w:rtl/>
          <w:lang w:bidi="ar-IQ"/>
        </w:rPr>
        <w:t>التوصل إلى فهمه وفهم ومعاناته ، وهو اي الفاحص ، يملك الصبر الكافي لذلك .</w:t>
      </w:r>
    </w:p>
    <w:p w:rsidR="00E365C4" w:rsidRDefault="00E365C4" w:rsidP="00E365C4">
      <w:pPr>
        <w:rPr>
          <w:b/>
          <w:bCs/>
          <w:sz w:val="28"/>
          <w:szCs w:val="28"/>
          <w:rtl/>
          <w:lang w:bidi="ar-IQ"/>
        </w:rPr>
      </w:pPr>
      <w:r>
        <w:rPr>
          <w:rFonts w:hint="cs"/>
          <w:b/>
          <w:bCs/>
          <w:sz w:val="28"/>
          <w:szCs w:val="28"/>
          <w:rtl/>
          <w:lang w:bidi="ar-IQ"/>
        </w:rPr>
        <w:t xml:space="preserve">ب </w:t>
      </w:r>
      <w:r>
        <w:rPr>
          <w:b/>
          <w:bCs/>
          <w:sz w:val="28"/>
          <w:szCs w:val="28"/>
          <w:rtl/>
          <w:lang w:bidi="ar-IQ"/>
        </w:rPr>
        <w:t>–</w:t>
      </w:r>
      <w:r>
        <w:rPr>
          <w:rFonts w:hint="cs"/>
          <w:b/>
          <w:bCs/>
          <w:sz w:val="28"/>
          <w:szCs w:val="28"/>
          <w:rtl/>
          <w:lang w:bidi="ar-IQ"/>
        </w:rPr>
        <w:t xml:space="preserve"> على الفاحص أن يغفر للمفحوص انفعاله وتصرفاته . حتى ولو احتوت على بعض العدائية تجاه الفاحص نفسه (كما يحدث لدى بعض المرضى المهتاجين مثلا )</w:t>
      </w:r>
    </w:p>
    <w:p w:rsidR="00E365C4" w:rsidRDefault="00E365C4" w:rsidP="00E365C4">
      <w:pPr>
        <w:pStyle w:val="a3"/>
        <w:numPr>
          <w:ilvl w:val="0"/>
          <w:numId w:val="1"/>
        </w:numPr>
        <w:rPr>
          <w:b/>
          <w:bCs/>
          <w:sz w:val="28"/>
          <w:szCs w:val="28"/>
          <w:lang w:bidi="ar-IQ"/>
        </w:rPr>
      </w:pPr>
      <w:r w:rsidRPr="00410795">
        <w:rPr>
          <w:rFonts w:hint="cs"/>
          <w:b/>
          <w:bCs/>
          <w:sz w:val="28"/>
          <w:szCs w:val="28"/>
          <w:rtl/>
          <w:lang w:bidi="ar-IQ"/>
        </w:rPr>
        <w:t xml:space="preserve">ج على الفاحص أن يكون مرحا ولكن دون أن يتكلم كثيرا، نشطا هادئا ومرتاحا بحيث يكون قادرا على </w:t>
      </w:r>
      <w:r w:rsidRPr="009A216C">
        <w:rPr>
          <w:rFonts w:hint="cs"/>
          <w:b/>
          <w:bCs/>
          <w:sz w:val="28"/>
          <w:szCs w:val="28"/>
          <w:rtl/>
          <w:lang w:bidi="ar-IQ"/>
        </w:rPr>
        <w:t>التركيز. وبنا</w:t>
      </w:r>
      <w:r w:rsidRPr="009A216C">
        <w:rPr>
          <w:rFonts w:hint="eastAsia"/>
          <w:b/>
          <w:bCs/>
          <w:sz w:val="28"/>
          <w:szCs w:val="28"/>
          <w:rtl/>
          <w:lang w:bidi="ar-IQ"/>
        </w:rPr>
        <w:t>ء</w:t>
      </w:r>
      <w:r w:rsidRPr="009A216C">
        <w:rPr>
          <w:rFonts w:hint="cs"/>
          <w:b/>
          <w:bCs/>
          <w:sz w:val="28"/>
          <w:szCs w:val="28"/>
          <w:rtl/>
          <w:lang w:bidi="ar-IQ"/>
        </w:rPr>
        <w:t xml:space="preserve"> عليه وجب عليه أن يرفض الظهور أمام المفحوص </w:t>
      </w:r>
    </w:p>
    <w:p w:rsidR="00E365C4" w:rsidRDefault="00E365C4" w:rsidP="00E365C4">
      <w:pPr>
        <w:pStyle w:val="a3"/>
        <w:ind w:left="438"/>
        <w:rPr>
          <w:b/>
          <w:bCs/>
          <w:sz w:val="28"/>
          <w:szCs w:val="28"/>
          <w:rtl/>
          <w:lang w:bidi="ar-IQ"/>
        </w:rPr>
      </w:pPr>
    </w:p>
    <w:p w:rsidR="00E365C4" w:rsidRPr="006C1056" w:rsidRDefault="00E365C4" w:rsidP="00E365C4">
      <w:pPr>
        <w:pStyle w:val="a3"/>
        <w:ind w:left="438"/>
        <w:rPr>
          <w:b/>
          <w:bCs/>
          <w:sz w:val="40"/>
          <w:szCs w:val="40"/>
          <w:rtl/>
          <w:lang w:bidi="ar-IQ"/>
        </w:rPr>
      </w:pPr>
      <w:r>
        <w:rPr>
          <w:rFonts w:hint="cs"/>
          <w:b/>
          <w:bCs/>
          <w:sz w:val="28"/>
          <w:szCs w:val="28"/>
          <w:rtl/>
          <w:lang w:bidi="ar-IQ"/>
        </w:rPr>
        <w:t xml:space="preserve">                                     </w:t>
      </w:r>
      <w:r w:rsidRPr="006C1056">
        <w:rPr>
          <w:rFonts w:hint="cs"/>
          <w:b/>
          <w:bCs/>
          <w:color w:val="FF0000"/>
          <w:sz w:val="40"/>
          <w:szCs w:val="40"/>
          <w:rtl/>
          <w:lang w:bidi="ar-IQ"/>
        </w:rPr>
        <w:t xml:space="preserve">   –9–</w:t>
      </w:r>
    </w:p>
    <w:p w:rsidR="00E365C4" w:rsidRDefault="00E365C4" w:rsidP="00E365C4">
      <w:pPr>
        <w:rPr>
          <w:b/>
          <w:bCs/>
          <w:sz w:val="28"/>
          <w:szCs w:val="28"/>
          <w:rtl/>
          <w:lang w:bidi="ar-IQ"/>
        </w:rPr>
      </w:pPr>
      <w:r w:rsidRPr="006F6015">
        <w:rPr>
          <w:rFonts w:hint="cs"/>
          <w:b/>
          <w:bCs/>
          <w:sz w:val="28"/>
          <w:szCs w:val="28"/>
          <w:rtl/>
          <w:lang w:bidi="ar-IQ"/>
        </w:rPr>
        <w:t xml:space="preserve">بمظهر المثار أو المتوتر أو العنيف أو الضجر، لان ظهور الفاحص بأي من هذه المظاهر من شانه أن يجعل المفحوص أكثر تحفزا وقل </w:t>
      </w:r>
      <w:r>
        <w:rPr>
          <w:rFonts w:hint="cs"/>
          <w:b/>
          <w:bCs/>
          <w:sz w:val="28"/>
          <w:szCs w:val="28"/>
          <w:rtl/>
          <w:lang w:bidi="ar-IQ"/>
        </w:rPr>
        <w:t>اطمئنانا</w:t>
      </w:r>
    </w:p>
    <w:p w:rsidR="00E365C4" w:rsidRDefault="00E365C4" w:rsidP="00E365C4">
      <w:pPr>
        <w:rPr>
          <w:b/>
          <w:bCs/>
          <w:sz w:val="28"/>
          <w:szCs w:val="28"/>
          <w:rtl/>
          <w:lang w:bidi="ar-IQ"/>
        </w:rPr>
      </w:pPr>
      <w:r>
        <w:rPr>
          <w:rFonts w:hint="cs"/>
          <w:b/>
          <w:bCs/>
          <w:sz w:val="28"/>
          <w:szCs w:val="28"/>
          <w:rtl/>
          <w:lang w:bidi="ar-IQ"/>
        </w:rPr>
        <w:lastRenderedPageBreak/>
        <w:t xml:space="preserve"> د- على الفاحص أن يتحلى بصفات المستمع الجيد الإصغاء والصبور. لكن كذلك أن يتمتع بالقدرة على المراقبة الدقيقة، الدبلوماسية في طرح الأسئلة وأخيرا أن يملك القدرة على الإقناع والتأثير في المفحوص .</w:t>
      </w:r>
    </w:p>
    <w:p w:rsidR="00E365C4" w:rsidRDefault="00E365C4" w:rsidP="00E365C4">
      <w:pPr>
        <w:pStyle w:val="a3"/>
        <w:numPr>
          <w:ilvl w:val="0"/>
          <w:numId w:val="1"/>
        </w:numPr>
        <w:rPr>
          <w:b/>
          <w:bCs/>
          <w:sz w:val="28"/>
          <w:szCs w:val="28"/>
          <w:lang w:bidi="ar-IQ"/>
        </w:rPr>
      </w:pPr>
      <w:r w:rsidRPr="00410795">
        <w:rPr>
          <w:rFonts w:hint="cs"/>
          <w:b/>
          <w:bCs/>
          <w:sz w:val="28"/>
          <w:szCs w:val="28"/>
          <w:rtl/>
          <w:lang w:bidi="ar-IQ"/>
        </w:rPr>
        <w:t xml:space="preserve">ه على الفاحص أن يحسن التحكم في ردأت فعله . بحيث لا يظهر تعجبا أو يتخذ موقفا هازئا مما </w:t>
      </w:r>
      <w:r w:rsidRPr="006C2CDB">
        <w:rPr>
          <w:rFonts w:hint="cs"/>
          <w:b/>
          <w:bCs/>
          <w:sz w:val="28"/>
          <w:szCs w:val="28"/>
          <w:rtl/>
          <w:lang w:bidi="ar-IQ"/>
        </w:rPr>
        <w:t>يرويه المفحوص. فم</w:t>
      </w:r>
      <w:r w:rsidRPr="006C2CDB">
        <w:rPr>
          <w:rFonts w:hint="eastAsia"/>
          <w:b/>
          <w:bCs/>
          <w:sz w:val="28"/>
          <w:szCs w:val="28"/>
          <w:rtl/>
          <w:lang w:bidi="ar-IQ"/>
        </w:rPr>
        <w:t>ن</w:t>
      </w:r>
      <w:r w:rsidRPr="006C2CDB">
        <w:rPr>
          <w:rFonts w:hint="cs"/>
          <w:b/>
          <w:bCs/>
          <w:sz w:val="28"/>
          <w:szCs w:val="28"/>
          <w:rtl/>
          <w:lang w:bidi="ar-IQ"/>
        </w:rPr>
        <w:t xml:space="preserve"> واجب الفاحص أن يحافظ على هدوء أعصابه أمام أية مفاجأة قد يبادر بها المفحوص .</w:t>
      </w:r>
      <w:r>
        <w:rPr>
          <w:rFonts w:hint="cs"/>
          <w:b/>
          <w:bCs/>
          <w:sz w:val="28"/>
          <w:szCs w:val="28"/>
          <w:lang w:bidi="ar-IQ"/>
        </w:rPr>
        <w:t xml:space="preserve">  </w:t>
      </w:r>
    </w:p>
    <w:p w:rsidR="00E365C4" w:rsidRPr="002E71CF" w:rsidRDefault="00E365C4" w:rsidP="00E365C4">
      <w:pPr>
        <w:ind w:left="78"/>
        <w:rPr>
          <w:b/>
          <w:bCs/>
          <w:color w:val="FF0000"/>
          <w:sz w:val="28"/>
          <w:szCs w:val="28"/>
          <w:rtl/>
          <w:lang w:bidi="ar-IQ"/>
        </w:rPr>
      </w:pPr>
    </w:p>
    <w:p w:rsidR="00E365C4" w:rsidRPr="00AD0BEB" w:rsidRDefault="00E365C4" w:rsidP="00E365C4">
      <w:pPr>
        <w:rPr>
          <w:b/>
          <w:bCs/>
          <w:color w:val="FF0000"/>
          <w:sz w:val="28"/>
          <w:szCs w:val="28"/>
          <w:rtl/>
          <w:lang w:bidi="ar-IQ"/>
        </w:rPr>
      </w:pPr>
      <w:r w:rsidRPr="002E71CF">
        <w:rPr>
          <w:rFonts w:hint="cs"/>
          <w:b/>
          <w:bCs/>
          <w:color w:val="FF0000"/>
          <w:sz w:val="28"/>
          <w:szCs w:val="28"/>
          <w:rtl/>
          <w:lang w:bidi="ar-IQ"/>
        </w:rPr>
        <w:t xml:space="preserve">2 </w:t>
      </w:r>
      <w:r w:rsidRPr="002E71CF">
        <w:rPr>
          <w:b/>
          <w:bCs/>
          <w:color w:val="FF0000"/>
          <w:sz w:val="28"/>
          <w:szCs w:val="28"/>
          <w:rtl/>
          <w:lang w:bidi="ar-IQ"/>
        </w:rPr>
        <w:t>–</w:t>
      </w:r>
      <w:r w:rsidR="00C1374F">
        <w:rPr>
          <w:rFonts w:hint="cs"/>
          <w:b/>
          <w:bCs/>
          <w:color w:val="FF0000"/>
          <w:sz w:val="28"/>
          <w:szCs w:val="28"/>
          <w:rtl/>
          <w:lang w:bidi="ar-IQ"/>
        </w:rPr>
        <w:t xml:space="preserve"> طريقة التقرب </w:t>
      </w:r>
      <w:r w:rsidRPr="002E71CF">
        <w:rPr>
          <w:rFonts w:hint="cs"/>
          <w:b/>
          <w:bCs/>
          <w:color w:val="FF0000"/>
          <w:sz w:val="28"/>
          <w:szCs w:val="28"/>
          <w:rtl/>
          <w:lang w:bidi="ar-IQ"/>
        </w:rPr>
        <w:t xml:space="preserve"> من المفحوص :</w:t>
      </w:r>
    </w:p>
    <w:p w:rsidR="00E365C4" w:rsidRDefault="00E365C4" w:rsidP="00E365C4">
      <w:pPr>
        <w:rPr>
          <w:b/>
          <w:bCs/>
          <w:sz w:val="28"/>
          <w:szCs w:val="28"/>
          <w:rtl/>
          <w:lang w:bidi="ar-IQ"/>
        </w:rPr>
      </w:pPr>
      <w:r>
        <w:rPr>
          <w:rFonts w:hint="cs"/>
          <w:b/>
          <w:bCs/>
          <w:sz w:val="28"/>
          <w:szCs w:val="28"/>
          <w:rtl/>
          <w:lang w:bidi="ar-IQ"/>
        </w:rPr>
        <w:t>كثيرا ما يتخذ المفحوص موقفا سلبيا من الفاحص ومن الفحص ذاته ، بل كثيرا ما يعمد إلى رفض الفحص. سوا</w:t>
      </w:r>
      <w:r>
        <w:rPr>
          <w:rFonts w:hint="eastAsia"/>
          <w:b/>
          <w:bCs/>
          <w:sz w:val="28"/>
          <w:szCs w:val="28"/>
          <w:rtl/>
          <w:lang w:bidi="ar-IQ"/>
        </w:rPr>
        <w:t>ء</w:t>
      </w:r>
      <w:r>
        <w:rPr>
          <w:rFonts w:hint="cs"/>
          <w:b/>
          <w:bCs/>
          <w:sz w:val="28"/>
          <w:szCs w:val="28"/>
          <w:rtl/>
          <w:lang w:bidi="ar-IQ"/>
        </w:rPr>
        <w:t xml:space="preserve"> أكان هذا الرفض صريحا مباشرا أو كان غير مباشر كرفض التعاون أو حتى مجرد الكلام أو إعطاء الإجابة الكاذبة المضللة . وأيا كان موقف المفحوص فعلى الفاحص أن يتقبله كما هو إن أراد فعلا إجراء فحصه وتقبل المفحوص كما هو يعني بالطبع عدم معاقبته مهما كان هذا العقاب بسيطا (حتى مجرد السخرية) لان ذلك سيزيد من سلبيته. ولكم من المهم التنبه إلى أن قبول المفحوص كما هو لا يعني مطلقا أن نتقبل أفكاره ، فالمقصود من قبول المفحوص كما هو ، هو إثبات احترام الفاحص لذاتية المفحوص ولإنسانيته وكذلك الاهتمام به كانسان بحيث يشعر المفحوص (مهما كانت درجة مرضه ) بأنه شخصية إنسانية لها احترامها ، شعورها وحريتها. ولع</w:t>
      </w:r>
      <w:r>
        <w:rPr>
          <w:rFonts w:hint="eastAsia"/>
          <w:b/>
          <w:bCs/>
          <w:sz w:val="28"/>
          <w:szCs w:val="28"/>
          <w:rtl/>
          <w:lang w:bidi="ar-IQ"/>
        </w:rPr>
        <w:t>ل</w:t>
      </w:r>
      <w:r>
        <w:rPr>
          <w:rFonts w:hint="cs"/>
          <w:b/>
          <w:bCs/>
          <w:sz w:val="28"/>
          <w:szCs w:val="28"/>
          <w:rtl/>
          <w:lang w:bidi="ar-IQ"/>
        </w:rPr>
        <w:t xml:space="preserve"> أهم الخطوات في سبيل إقناع المفحوص بذلك تتمثل بإصرار الفاحص على تجنب استعمال القوة أو التعنيف واعتماده مبدأ الحوار المتفهم والمقنع .</w:t>
      </w:r>
    </w:p>
    <w:p w:rsidR="00E365C4" w:rsidRPr="00871628" w:rsidRDefault="00E365C4" w:rsidP="00E365C4">
      <w:pPr>
        <w:rPr>
          <w:b/>
          <w:bCs/>
          <w:color w:val="FF0000"/>
          <w:sz w:val="28"/>
          <w:szCs w:val="28"/>
          <w:rtl/>
          <w:lang w:bidi="ar-IQ"/>
        </w:rPr>
      </w:pPr>
    </w:p>
    <w:p w:rsidR="00E365C4" w:rsidRPr="00871628" w:rsidRDefault="00E365C4" w:rsidP="00E365C4">
      <w:pPr>
        <w:rPr>
          <w:b/>
          <w:bCs/>
          <w:color w:val="FF0000"/>
          <w:sz w:val="28"/>
          <w:szCs w:val="28"/>
          <w:rtl/>
          <w:lang w:bidi="ar-IQ"/>
        </w:rPr>
      </w:pPr>
      <w:r w:rsidRPr="00871628">
        <w:rPr>
          <w:rFonts w:hint="cs"/>
          <w:b/>
          <w:bCs/>
          <w:color w:val="FF0000"/>
          <w:sz w:val="28"/>
          <w:szCs w:val="28"/>
          <w:rtl/>
          <w:lang w:bidi="ar-IQ"/>
        </w:rPr>
        <w:t xml:space="preserve">3 </w:t>
      </w:r>
      <w:r w:rsidRPr="00871628">
        <w:rPr>
          <w:b/>
          <w:bCs/>
          <w:color w:val="FF0000"/>
          <w:sz w:val="28"/>
          <w:szCs w:val="28"/>
          <w:rtl/>
          <w:lang w:bidi="ar-IQ"/>
        </w:rPr>
        <w:t>–</w:t>
      </w:r>
      <w:r w:rsidR="00C1374F">
        <w:rPr>
          <w:rFonts w:hint="cs"/>
          <w:b/>
          <w:bCs/>
          <w:color w:val="FF0000"/>
          <w:sz w:val="28"/>
          <w:szCs w:val="28"/>
          <w:rtl/>
          <w:lang w:bidi="ar-IQ"/>
        </w:rPr>
        <w:t xml:space="preserve"> موقف الفاحص من المرضى المتهيجين نفسيا </w:t>
      </w:r>
    </w:p>
    <w:p w:rsidR="00E365C4" w:rsidRDefault="00E365C4" w:rsidP="00E365C4">
      <w:pPr>
        <w:rPr>
          <w:b/>
          <w:bCs/>
          <w:sz w:val="28"/>
          <w:szCs w:val="28"/>
          <w:rtl/>
          <w:lang w:bidi="ar-IQ"/>
        </w:rPr>
      </w:pPr>
      <w:r>
        <w:rPr>
          <w:rFonts w:hint="cs"/>
          <w:b/>
          <w:bCs/>
          <w:sz w:val="28"/>
          <w:szCs w:val="28"/>
          <w:rtl/>
          <w:lang w:bidi="ar-IQ"/>
        </w:rPr>
        <w:t>بالرغم من</w:t>
      </w:r>
      <w:r w:rsidR="00C1374F">
        <w:rPr>
          <w:rFonts w:hint="cs"/>
          <w:b/>
          <w:bCs/>
          <w:sz w:val="28"/>
          <w:szCs w:val="28"/>
          <w:rtl/>
          <w:lang w:bidi="ar-IQ"/>
        </w:rPr>
        <w:t xml:space="preserve"> ضالة نسبة المرضى المتهيجين </w:t>
      </w:r>
      <w:r>
        <w:rPr>
          <w:rFonts w:hint="cs"/>
          <w:b/>
          <w:bCs/>
          <w:sz w:val="28"/>
          <w:szCs w:val="28"/>
          <w:rtl/>
          <w:lang w:bidi="ar-IQ"/>
        </w:rPr>
        <w:t xml:space="preserve"> إلا أن وضعهم الخاص يقتضي التنويه بالخطوات الواجب اتخاذها في مواجهتهم وأثناء فحصهم . وهذه الخطوات هي :</w:t>
      </w:r>
    </w:p>
    <w:p w:rsidR="00E365C4" w:rsidRDefault="00E365C4" w:rsidP="00E365C4">
      <w:pPr>
        <w:rPr>
          <w:b/>
          <w:bCs/>
          <w:sz w:val="28"/>
          <w:szCs w:val="28"/>
          <w:rtl/>
          <w:lang w:bidi="ar-IQ"/>
        </w:rPr>
      </w:pPr>
      <w:r>
        <w:rPr>
          <w:rFonts w:hint="cs"/>
          <w:b/>
          <w:bCs/>
          <w:sz w:val="28"/>
          <w:szCs w:val="28"/>
          <w:rtl/>
          <w:lang w:bidi="ar-IQ"/>
        </w:rPr>
        <w:t xml:space="preserve"> -ا على الفاحص أن يكون هادئا، صبورا وان يبدو أمام المريض كحليف له يستطيع فهمه .</w:t>
      </w:r>
    </w:p>
    <w:p w:rsidR="00E365C4" w:rsidRDefault="00E365C4" w:rsidP="00E365C4">
      <w:pPr>
        <w:rPr>
          <w:b/>
          <w:bCs/>
          <w:sz w:val="28"/>
          <w:szCs w:val="28"/>
          <w:rtl/>
          <w:lang w:bidi="ar-IQ"/>
        </w:rPr>
      </w:pPr>
      <w:r>
        <w:rPr>
          <w:rFonts w:hint="cs"/>
          <w:b/>
          <w:bCs/>
          <w:sz w:val="28"/>
          <w:szCs w:val="28"/>
          <w:rtl/>
          <w:lang w:bidi="ar-IQ"/>
        </w:rPr>
        <w:t xml:space="preserve">ب </w:t>
      </w:r>
      <w:r>
        <w:rPr>
          <w:b/>
          <w:bCs/>
          <w:sz w:val="28"/>
          <w:szCs w:val="28"/>
          <w:rtl/>
          <w:lang w:bidi="ar-IQ"/>
        </w:rPr>
        <w:t>–</w:t>
      </w:r>
      <w:r>
        <w:rPr>
          <w:rFonts w:hint="cs"/>
          <w:b/>
          <w:bCs/>
          <w:sz w:val="28"/>
          <w:szCs w:val="28"/>
          <w:rtl/>
          <w:lang w:bidi="ar-IQ"/>
        </w:rPr>
        <w:t xml:space="preserve"> على الفاحص أن يحافظ على جدية مهنته رافضا اقتراحات أقرباء المريض القاضية بإخفاء الفاحص لمهنته أمام المريض .</w:t>
      </w:r>
    </w:p>
    <w:p w:rsidR="00E365C4" w:rsidRDefault="00E365C4" w:rsidP="00E365C4">
      <w:pPr>
        <w:rPr>
          <w:b/>
          <w:bCs/>
          <w:sz w:val="28"/>
          <w:szCs w:val="28"/>
          <w:rtl/>
          <w:lang w:bidi="ar-IQ"/>
        </w:rPr>
      </w:pPr>
      <w:r>
        <w:rPr>
          <w:rFonts w:hint="cs"/>
          <w:b/>
          <w:bCs/>
          <w:sz w:val="28"/>
          <w:szCs w:val="28"/>
          <w:rtl/>
          <w:lang w:bidi="ar-IQ"/>
        </w:rPr>
        <w:t>ج -</w:t>
      </w:r>
      <w:r w:rsidRPr="00F10C98">
        <w:rPr>
          <w:rFonts w:hint="cs"/>
          <w:b/>
          <w:bCs/>
          <w:sz w:val="28"/>
          <w:szCs w:val="28"/>
          <w:rtl/>
          <w:lang w:bidi="ar-IQ"/>
        </w:rPr>
        <w:t>على الفاحص ألا يشارك في خداع المريض أو في إغداق ال وعود عليه، لأن الفاحص سيفقد بذلك الكثير من أسهمه في كسب ثقة المريض .</w:t>
      </w:r>
    </w:p>
    <w:p w:rsidR="00E365C4" w:rsidRDefault="00E365C4" w:rsidP="00E365C4">
      <w:pPr>
        <w:rPr>
          <w:rFonts w:hint="cs"/>
          <w:b/>
          <w:bCs/>
          <w:sz w:val="28"/>
          <w:szCs w:val="28"/>
          <w:rtl/>
          <w:lang w:bidi="ar-IQ"/>
        </w:rPr>
      </w:pPr>
      <w:r>
        <w:rPr>
          <w:rFonts w:hint="cs"/>
          <w:b/>
          <w:bCs/>
          <w:sz w:val="28"/>
          <w:szCs w:val="28"/>
          <w:rtl/>
          <w:lang w:bidi="ar-IQ"/>
        </w:rPr>
        <w:t>د- في حال استنفاذ الفاحص لكافة الوسائل ، التي من شانها أن تهدئ المريض المهتاج فعندها عليه  الاستعانة بممرضين أقوياء واجبار المريض على تلقي العلاج اللازم.</w:t>
      </w:r>
    </w:p>
    <w:p w:rsidR="00903DA1" w:rsidRDefault="00903DA1" w:rsidP="00E365C4">
      <w:pPr>
        <w:rPr>
          <w:rFonts w:hint="cs"/>
          <w:b/>
          <w:bCs/>
          <w:sz w:val="28"/>
          <w:szCs w:val="28"/>
          <w:rtl/>
          <w:lang w:bidi="ar-IQ"/>
        </w:rPr>
      </w:pPr>
    </w:p>
    <w:p w:rsidR="00903DA1" w:rsidRDefault="00903DA1" w:rsidP="00E365C4">
      <w:pPr>
        <w:rPr>
          <w:rFonts w:hint="cs"/>
          <w:b/>
          <w:bCs/>
          <w:sz w:val="28"/>
          <w:szCs w:val="28"/>
          <w:rtl/>
          <w:lang w:bidi="ar-IQ"/>
        </w:rPr>
      </w:pPr>
    </w:p>
    <w:p w:rsidR="00903DA1" w:rsidRDefault="00903DA1" w:rsidP="00E365C4">
      <w:pPr>
        <w:rPr>
          <w:rFonts w:hint="cs"/>
          <w:b/>
          <w:bCs/>
          <w:sz w:val="28"/>
          <w:szCs w:val="28"/>
          <w:rtl/>
          <w:lang w:bidi="ar-IQ"/>
        </w:rPr>
      </w:pPr>
    </w:p>
    <w:p w:rsidR="00903DA1" w:rsidRDefault="00903DA1" w:rsidP="00E365C4">
      <w:pPr>
        <w:rPr>
          <w:rFonts w:hint="cs"/>
          <w:b/>
          <w:bCs/>
          <w:sz w:val="28"/>
          <w:szCs w:val="28"/>
          <w:rtl/>
          <w:lang w:bidi="ar-IQ"/>
        </w:rPr>
      </w:pPr>
    </w:p>
    <w:p w:rsidR="00903DA1" w:rsidRDefault="00903DA1" w:rsidP="00E365C4">
      <w:pPr>
        <w:rPr>
          <w:b/>
          <w:bCs/>
          <w:sz w:val="28"/>
          <w:szCs w:val="28"/>
          <w:rtl/>
          <w:lang w:bidi="ar-IQ"/>
        </w:rPr>
      </w:pPr>
      <w:r>
        <w:rPr>
          <w:rFonts w:hint="cs"/>
          <w:b/>
          <w:bCs/>
          <w:sz w:val="28"/>
          <w:szCs w:val="28"/>
          <w:rtl/>
          <w:lang w:bidi="ar-IQ"/>
        </w:rPr>
        <w:t xml:space="preserve">محاضرة مبادئ الفحص النفسي </w:t>
      </w:r>
      <w:bookmarkStart w:id="0" w:name="_GoBack"/>
      <w:bookmarkEnd w:id="0"/>
    </w:p>
    <w:p w:rsidR="00E365C4" w:rsidRPr="00BF58C0" w:rsidRDefault="00E365C4" w:rsidP="00E365C4">
      <w:pPr>
        <w:rPr>
          <w:b/>
          <w:bCs/>
          <w:color w:val="FF0000"/>
          <w:sz w:val="40"/>
          <w:szCs w:val="40"/>
          <w:rtl/>
          <w:lang w:bidi="ar-IQ"/>
        </w:rPr>
      </w:pPr>
      <w:r>
        <w:rPr>
          <w:rFonts w:hint="cs"/>
          <w:b/>
          <w:bCs/>
          <w:sz w:val="28"/>
          <w:szCs w:val="28"/>
          <w:rtl/>
          <w:lang w:bidi="ar-IQ"/>
        </w:rPr>
        <w:t xml:space="preserve">                                        </w:t>
      </w:r>
      <w:r w:rsidRPr="00FA695C">
        <w:rPr>
          <w:rFonts w:hint="cs"/>
          <w:b/>
          <w:bCs/>
          <w:color w:val="FF0000"/>
          <w:sz w:val="40"/>
          <w:szCs w:val="40"/>
          <w:rtl/>
          <w:lang w:bidi="ar-IQ"/>
        </w:rPr>
        <w:t xml:space="preserve">       –10–</w:t>
      </w:r>
      <w:r>
        <w:rPr>
          <w:rFonts w:hint="cs"/>
          <w:b/>
          <w:bCs/>
          <w:color w:val="FF0000"/>
          <w:sz w:val="40"/>
          <w:szCs w:val="40"/>
          <w:rtl/>
          <w:lang w:bidi="ar-IQ"/>
        </w:rPr>
        <w:t xml:space="preserve">  </w:t>
      </w:r>
    </w:p>
    <w:p w:rsidR="00E365C4" w:rsidRDefault="00E365C4" w:rsidP="00E365C4">
      <w:pPr>
        <w:rPr>
          <w:b/>
          <w:bCs/>
          <w:color w:val="FF0000"/>
          <w:sz w:val="28"/>
          <w:szCs w:val="28"/>
          <w:rtl/>
          <w:lang w:bidi="ar-IQ"/>
        </w:rPr>
      </w:pPr>
    </w:p>
    <w:p w:rsidR="00C1374F" w:rsidRDefault="00E365C4" w:rsidP="00E365C4">
      <w:pPr>
        <w:pStyle w:val="a3"/>
        <w:numPr>
          <w:ilvl w:val="0"/>
          <w:numId w:val="1"/>
        </w:numPr>
        <w:rPr>
          <w:b/>
          <w:bCs/>
          <w:color w:val="000000" w:themeColor="text1"/>
          <w:sz w:val="28"/>
          <w:szCs w:val="28"/>
          <w:lang w:bidi="ar-IQ"/>
        </w:rPr>
      </w:pPr>
      <w:r w:rsidRPr="00BF58C0">
        <w:rPr>
          <w:rFonts w:hint="cs"/>
          <w:b/>
          <w:bCs/>
          <w:color w:val="000000" w:themeColor="text1"/>
          <w:sz w:val="28"/>
          <w:szCs w:val="28"/>
          <w:rtl/>
          <w:lang w:bidi="ar-IQ"/>
        </w:rPr>
        <w:t>مبادئ الفحص النفسي:</w:t>
      </w:r>
    </w:p>
    <w:p w:rsidR="00C1374F" w:rsidRDefault="00C1374F" w:rsidP="00E365C4">
      <w:pPr>
        <w:pStyle w:val="a3"/>
        <w:numPr>
          <w:ilvl w:val="0"/>
          <w:numId w:val="1"/>
        </w:numPr>
        <w:rPr>
          <w:b/>
          <w:bCs/>
          <w:color w:val="000000" w:themeColor="text1"/>
          <w:sz w:val="28"/>
          <w:szCs w:val="28"/>
          <w:lang w:bidi="ar-IQ"/>
        </w:rPr>
      </w:pPr>
      <w:r>
        <w:rPr>
          <w:rFonts w:hint="cs"/>
          <w:b/>
          <w:bCs/>
          <w:color w:val="000000" w:themeColor="text1"/>
          <w:sz w:val="28"/>
          <w:szCs w:val="28"/>
          <w:rtl/>
          <w:lang w:bidi="ar-IQ"/>
        </w:rPr>
        <w:t>***********************************</w:t>
      </w:r>
    </w:p>
    <w:p w:rsidR="00C1374F" w:rsidRDefault="00C1374F" w:rsidP="00E365C4">
      <w:pPr>
        <w:pStyle w:val="a3"/>
        <w:numPr>
          <w:ilvl w:val="0"/>
          <w:numId w:val="1"/>
        </w:numPr>
        <w:rPr>
          <w:b/>
          <w:bCs/>
          <w:color w:val="000000" w:themeColor="text1"/>
          <w:sz w:val="28"/>
          <w:szCs w:val="28"/>
          <w:lang w:bidi="ar-IQ"/>
        </w:rPr>
      </w:pPr>
    </w:p>
    <w:p w:rsidR="00E365C4" w:rsidRPr="00124048" w:rsidRDefault="00E365C4" w:rsidP="00E365C4">
      <w:pPr>
        <w:pStyle w:val="a3"/>
        <w:numPr>
          <w:ilvl w:val="0"/>
          <w:numId w:val="1"/>
        </w:numPr>
        <w:rPr>
          <w:b/>
          <w:bCs/>
          <w:color w:val="000000" w:themeColor="text1"/>
          <w:sz w:val="28"/>
          <w:szCs w:val="28"/>
          <w:rtl/>
          <w:lang w:bidi="ar-IQ"/>
        </w:rPr>
      </w:pPr>
      <w:r w:rsidRPr="00BF58C0">
        <w:rPr>
          <w:rFonts w:hint="cs"/>
          <w:b/>
          <w:bCs/>
          <w:color w:val="000000" w:themeColor="text1"/>
          <w:sz w:val="28"/>
          <w:szCs w:val="28"/>
          <w:rtl/>
          <w:lang w:bidi="ar-IQ"/>
        </w:rPr>
        <w:t xml:space="preserve"> لكل فاحص نفسي تقنية خاصة يكونها من خلال خبرته ومن خلال المدرسة </w:t>
      </w:r>
      <w:r w:rsidRPr="00124048">
        <w:rPr>
          <w:rFonts w:hint="cs"/>
          <w:b/>
          <w:bCs/>
          <w:color w:val="000000" w:themeColor="text1"/>
          <w:sz w:val="28"/>
          <w:szCs w:val="28"/>
          <w:rtl/>
          <w:lang w:bidi="ar-IQ"/>
        </w:rPr>
        <w:t>النفسية التي ينتمي إليها ومن أهمها :</w:t>
      </w:r>
    </w:p>
    <w:p w:rsidR="00E365C4" w:rsidRPr="00BF58C0" w:rsidRDefault="00E365C4" w:rsidP="00E365C4">
      <w:pPr>
        <w:rPr>
          <w:b/>
          <w:bCs/>
          <w:color w:val="000000" w:themeColor="text1"/>
          <w:sz w:val="28"/>
          <w:szCs w:val="28"/>
          <w:rtl/>
          <w:lang w:bidi="ar-IQ"/>
        </w:rPr>
      </w:pPr>
      <w:r w:rsidRPr="00BF58C0">
        <w:rPr>
          <w:rFonts w:hint="cs"/>
          <w:b/>
          <w:bCs/>
          <w:color w:val="000000" w:themeColor="text1"/>
          <w:sz w:val="28"/>
          <w:szCs w:val="28"/>
          <w:rtl/>
          <w:lang w:bidi="ar-IQ"/>
        </w:rPr>
        <w:t xml:space="preserve">1 </w:t>
      </w:r>
      <w:r w:rsidRPr="00BF58C0">
        <w:rPr>
          <w:b/>
          <w:bCs/>
          <w:color w:val="000000" w:themeColor="text1"/>
          <w:sz w:val="28"/>
          <w:szCs w:val="28"/>
          <w:rtl/>
          <w:lang w:bidi="ar-IQ"/>
        </w:rPr>
        <w:t>–</w:t>
      </w:r>
      <w:r w:rsidRPr="00BF58C0">
        <w:rPr>
          <w:rFonts w:hint="cs"/>
          <w:b/>
          <w:bCs/>
          <w:color w:val="000000" w:themeColor="text1"/>
          <w:sz w:val="28"/>
          <w:szCs w:val="28"/>
          <w:rtl/>
          <w:lang w:bidi="ar-IQ"/>
        </w:rPr>
        <w:t xml:space="preserve"> تحديد السوابق المرضية للمفحوص :على الفاحص أن يتحلى بالمثابرة وألا يتسرع بالتشخيص قبل إتمامه لمختلف مراحل الفحص النفسي ، فيجب أن يبدأ منذ الجذور الوراثية للمفحوص ولغاية أدق مظاهر الاضطراب لديه :</w:t>
      </w:r>
    </w:p>
    <w:p w:rsidR="00E365C4" w:rsidRPr="00BF58C0" w:rsidRDefault="00E365C4" w:rsidP="00E365C4">
      <w:pPr>
        <w:rPr>
          <w:b/>
          <w:bCs/>
          <w:color w:val="000000" w:themeColor="text1"/>
          <w:sz w:val="28"/>
          <w:szCs w:val="28"/>
          <w:rtl/>
          <w:lang w:bidi="ar-IQ"/>
        </w:rPr>
      </w:pPr>
    </w:p>
    <w:p w:rsidR="00E365C4" w:rsidRPr="00BF58C0" w:rsidRDefault="00E365C4" w:rsidP="00E365C4">
      <w:pPr>
        <w:rPr>
          <w:b/>
          <w:bCs/>
          <w:color w:val="000000" w:themeColor="text1"/>
          <w:sz w:val="28"/>
          <w:szCs w:val="28"/>
          <w:rtl/>
          <w:lang w:bidi="ar-IQ"/>
        </w:rPr>
      </w:pPr>
      <w:r w:rsidRPr="00BF58C0">
        <w:rPr>
          <w:rFonts w:hint="cs"/>
          <w:b/>
          <w:bCs/>
          <w:color w:val="000000" w:themeColor="text1"/>
          <w:sz w:val="28"/>
          <w:szCs w:val="28"/>
          <w:rtl/>
          <w:lang w:bidi="ar-IQ"/>
        </w:rPr>
        <w:t xml:space="preserve"> أ</w:t>
      </w:r>
      <w:r>
        <w:rPr>
          <w:rFonts w:hint="cs"/>
          <w:b/>
          <w:bCs/>
          <w:color w:val="000000" w:themeColor="text1"/>
          <w:sz w:val="28"/>
          <w:szCs w:val="28"/>
          <w:rtl/>
          <w:lang w:bidi="ar-IQ"/>
        </w:rPr>
        <w:t>-</w:t>
      </w:r>
      <w:r w:rsidRPr="00BF58C0">
        <w:rPr>
          <w:rFonts w:hint="cs"/>
          <w:b/>
          <w:bCs/>
          <w:color w:val="000000" w:themeColor="text1"/>
          <w:sz w:val="28"/>
          <w:szCs w:val="28"/>
          <w:rtl/>
          <w:lang w:bidi="ar-IQ"/>
        </w:rPr>
        <w:t xml:space="preserve"> السوابق الوراثية: عليه أن يحدد وجود مظاهر الاضطراب ، أو المرض النفسي في عائلة المفحوص </w:t>
      </w:r>
    </w:p>
    <w:p w:rsidR="00E365C4" w:rsidRPr="00BF58C0" w:rsidRDefault="00E365C4" w:rsidP="00E365C4">
      <w:pPr>
        <w:rPr>
          <w:b/>
          <w:bCs/>
          <w:color w:val="000000" w:themeColor="text1"/>
          <w:sz w:val="28"/>
          <w:szCs w:val="28"/>
          <w:rtl/>
          <w:lang w:bidi="ar-IQ"/>
        </w:rPr>
      </w:pPr>
      <w:r w:rsidRPr="00BF58C0">
        <w:rPr>
          <w:rFonts w:hint="cs"/>
          <w:b/>
          <w:bCs/>
          <w:color w:val="000000" w:themeColor="text1"/>
          <w:sz w:val="28"/>
          <w:szCs w:val="28"/>
          <w:rtl/>
          <w:lang w:bidi="ar-IQ"/>
        </w:rPr>
        <w:t xml:space="preserve">ب </w:t>
      </w:r>
      <w:r w:rsidRPr="00BF58C0">
        <w:rPr>
          <w:b/>
          <w:bCs/>
          <w:color w:val="000000" w:themeColor="text1"/>
          <w:sz w:val="28"/>
          <w:szCs w:val="28"/>
          <w:rtl/>
          <w:lang w:bidi="ar-IQ"/>
        </w:rPr>
        <w:t>–</w:t>
      </w:r>
      <w:r w:rsidRPr="00BF58C0">
        <w:rPr>
          <w:rFonts w:hint="cs"/>
          <w:b/>
          <w:bCs/>
          <w:color w:val="000000" w:themeColor="text1"/>
          <w:sz w:val="28"/>
          <w:szCs w:val="28"/>
          <w:rtl/>
          <w:lang w:bidi="ar-IQ"/>
        </w:rPr>
        <w:t xml:space="preserve"> طفولة المفحوص </w:t>
      </w:r>
      <w:proofErr w:type="spellStart"/>
      <w:r w:rsidRPr="00BF58C0">
        <w:rPr>
          <w:rFonts w:hint="cs"/>
          <w:b/>
          <w:bCs/>
          <w:color w:val="000000" w:themeColor="text1"/>
          <w:sz w:val="28"/>
          <w:szCs w:val="28"/>
          <w:rtl/>
          <w:lang w:bidi="ar-IQ"/>
        </w:rPr>
        <w:t>ومراهقته</w:t>
      </w:r>
      <w:proofErr w:type="spellEnd"/>
      <w:r w:rsidRPr="00BF58C0">
        <w:rPr>
          <w:rFonts w:hint="cs"/>
          <w:b/>
          <w:bCs/>
          <w:color w:val="000000" w:themeColor="text1"/>
          <w:sz w:val="28"/>
          <w:szCs w:val="28"/>
          <w:rtl/>
          <w:lang w:bidi="ar-IQ"/>
        </w:rPr>
        <w:t xml:space="preserve">: عليه أن </w:t>
      </w:r>
      <w:proofErr w:type="spellStart"/>
      <w:r w:rsidRPr="00BF58C0">
        <w:rPr>
          <w:rFonts w:hint="cs"/>
          <w:b/>
          <w:bCs/>
          <w:color w:val="000000" w:themeColor="text1"/>
          <w:sz w:val="28"/>
          <w:szCs w:val="28"/>
          <w:rtl/>
          <w:lang w:bidi="ar-IQ"/>
        </w:rPr>
        <w:t>يتقصي</w:t>
      </w:r>
      <w:proofErr w:type="spellEnd"/>
      <w:r w:rsidRPr="00BF58C0">
        <w:rPr>
          <w:rFonts w:hint="cs"/>
          <w:b/>
          <w:bCs/>
          <w:color w:val="000000" w:themeColor="text1"/>
          <w:sz w:val="28"/>
          <w:szCs w:val="28"/>
          <w:rtl/>
          <w:lang w:bidi="ar-IQ"/>
        </w:rPr>
        <w:t xml:space="preserve"> المعلومات التالية :</w:t>
      </w:r>
    </w:p>
    <w:p w:rsidR="00E365C4" w:rsidRPr="000064AD" w:rsidRDefault="00E365C4" w:rsidP="00E365C4">
      <w:pPr>
        <w:pStyle w:val="a3"/>
        <w:numPr>
          <w:ilvl w:val="0"/>
          <w:numId w:val="1"/>
        </w:numPr>
        <w:rPr>
          <w:b/>
          <w:bCs/>
          <w:color w:val="000000" w:themeColor="text1"/>
          <w:sz w:val="28"/>
          <w:szCs w:val="28"/>
          <w:rtl/>
          <w:lang w:bidi="ar-IQ"/>
        </w:rPr>
      </w:pPr>
      <w:r w:rsidRPr="00BF58C0">
        <w:rPr>
          <w:rFonts w:hint="cs"/>
          <w:b/>
          <w:bCs/>
          <w:color w:val="000000" w:themeColor="text1"/>
          <w:sz w:val="28"/>
          <w:szCs w:val="28"/>
          <w:rtl/>
          <w:lang w:bidi="ar-IQ"/>
        </w:rPr>
        <w:t xml:space="preserve">ظروف حمله وولادته : فمن المعروف بأن هناك العديد من الأمراض التي يولد بها الطفل وان لم </w:t>
      </w:r>
      <w:r w:rsidRPr="00742E87">
        <w:rPr>
          <w:rFonts w:hint="cs"/>
          <w:b/>
          <w:bCs/>
          <w:color w:val="000000" w:themeColor="text1"/>
          <w:sz w:val="28"/>
          <w:szCs w:val="28"/>
          <w:rtl/>
          <w:lang w:bidi="ar-IQ"/>
        </w:rPr>
        <w:t>تظهر إلا لاحقا(مثل الصرع ،الفصام ...الخ) ، كما أنه من الضروري تحديد ظروف الولادة التي يمكن أن تؤدي إلى صدمة الولادة والأخطار الجسدية والنفسية التي تنجم عنها .</w:t>
      </w:r>
    </w:p>
    <w:p w:rsidR="00E365C4" w:rsidRPr="00BF58C0" w:rsidRDefault="00E365C4" w:rsidP="00E365C4">
      <w:pPr>
        <w:pStyle w:val="a3"/>
        <w:ind w:left="438"/>
        <w:rPr>
          <w:b/>
          <w:bCs/>
          <w:color w:val="000000" w:themeColor="text1"/>
          <w:sz w:val="28"/>
          <w:szCs w:val="28"/>
          <w:rtl/>
          <w:lang w:bidi="ar-IQ"/>
        </w:rPr>
      </w:pPr>
      <w:r>
        <w:rPr>
          <w:rFonts w:hint="cs"/>
          <w:b/>
          <w:bCs/>
          <w:color w:val="000000" w:themeColor="text1"/>
          <w:sz w:val="28"/>
          <w:szCs w:val="28"/>
          <w:rtl/>
          <w:lang w:bidi="ar-IQ"/>
        </w:rPr>
        <w:t>-</w:t>
      </w:r>
      <w:r w:rsidRPr="00BF58C0">
        <w:rPr>
          <w:rFonts w:hint="cs"/>
          <w:b/>
          <w:bCs/>
          <w:color w:val="000000" w:themeColor="text1"/>
          <w:sz w:val="28"/>
          <w:szCs w:val="28"/>
          <w:rtl/>
          <w:lang w:bidi="ar-IQ"/>
        </w:rPr>
        <w:t xml:space="preserve">ظروف طفولته الأولى : هل تم إرضاعه من ثدي أمه ؟ عمره عندما خطا خطوته الأولى ؟ عمره عندما لفظ كلمته الأولى ؟ عمره عندما لفظ كلمته الأولى ...الخ </w:t>
      </w:r>
    </w:p>
    <w:p w:rsidR="00E365C4" w:rsidRPr="00BF58C0" w:rsidRDefault="00E365C4" w:rsidP="00E365C4">
      <w:pPr>
        <w:rPr>
          <w:b/>
          <w:bCs/>
          <w:color w:val="000000" w:themeColor="text1"/>
          <w:sz w:val="28"/>
          <w:szCs w:val="28"/>
          <w:rtl/>
          <w:lang w:bidi="ar-IQ"/>
        </w:rPr>
      </w:pPr>
      <w:r w:rsidRPr="00BF58C0">
        <w:rPr>
          <w:rFonts w:hint="cs"/>
          <w:b/>
          <w:bCs/>
          <w:color w:val="000000" w:themeColor="text1"/>
          <w:sz w:val="28"/>
          <w:szCs w:val="28"/>
          <w:rtl/>
          <w:lang w:bidi="ar-IQ"/>
        </w:rPr>
        <w:t>ٕ - عمر المفحوص عند البلو</w:t>
      </w:r>
      <w:r>
        <w:rPr>
          <w:rFonts w:hint="cs"/>
          <w:b/>
          <w:bCs/>
          <w:color w:val="000000" w:themeColor="text1"/>
          <w:sz w:val="28"/>
          <w:szCs w:val="28"/>
          <w:rtl/>
          <w:lang w:bidi="ar-IQ"/>
        </w:rPr>
        <w:t>غ</w:t>
      </w:r>
      <w:r w:rsidRPr="00BF58C0">
        <w:rPr>
          <w:rFonts w:hint="cs"/>
          <w:b/>
          <w:bCs/>
          <w:color w:val="000000" w:themeColor="text1"/>
          <w:sz w:val="28"/>
          <w:szCs w:val="28"/>
          <w:rtl/>
          <w:lang w:bidi="ar-IQ"/>
        </w:rPr>
        <w:t xml:space="preserve"> </w:t>
      </w:r>
      <w:r>
        <w:rPr>
          <w:rFonts w:hint="cs"/>
          <w:b/>
          <w:bCs/>
          <w:color w:val="000000" w:themeColor="text1"/>
          <w:sz w:val="28"/>
          <w:szCs w:val="28"/>
          <w:rtl/>
          <w:lang w:bidi="ar-IQ"/>
        </w:rPr>
        <w:t>وا</w:t>
      </w:r>
      <w:r w:rsidRPr="00BF58C0">
        <w:rPr>
          <w:rFonts w:hint="cs"/>
          <w:b/>
          <w:bCs/>
          <w:color w:val="000000" w:themeColor="text1"/>
          <w:sz w:val="28"/>
          <w:szCs w:val="28"/>
          <w:rtl/>
          <w:lang w:bidi="ar-IQ"/>
        </w:rPr>
        <w:t>ذا ظهرت لديه بعض التغيرات في هذا السن .</w:t>
      </w:r>
    </w:p>
    <w:p w:rsidR="00E365C4" w:rsidRPr="00254272" w:rsidRDefault="00E365C4" w:rsidP="00E365C4">
      <w:pPr>
        <w:pStyle w:val="a3"/>
        <w:numPr>
          <w:ilvl w:val="0"/>
          <w:numId w:val="1"/>
        </w:numPr>
        <w:rPr>
          <w:b/>
          <w:bCs/>
          <w:color w:val="000000" w:themeColor="text1"/>
          <w:sz w:val="28"/>
          <w:szCs w:val="28"/>
          <w:rtl/>
          <w:lang w:bidi="ar-IQ"/>
        </w:rPr>
      </w:pPr>
      <w:r w:rsidRPr="00BF58C0">
        <w:rPr>
          <w:rFonts w:hint="cs"/>
          <w:b/>
          <w:bCs/>
          <w:color w:val="000000" w:themeColor="text1"/>
          <w:sz w:val="28"/>
          <w:szCs w:val="28"/>
          <w:rtl/>
          <w:lang w:bidi="ar-IQ"/>
        </w:rPr>
        <w:t>حالة المريض الاجتماعية وعلاقاته العاطفية وممارساته الجنسية .</w:t>
      </w:r>
    </w:p>
    <w:p w:rsidR="00E365C4" w:rsidRPr="00BF58C0" w:rsidRDefault="00E365C4" w:rsidP="00E365C4">
      <w:pPr>
        <w:rPr>
          <w:b/>
          <w:bCs/>
          <w:color w:val="000000" w:themeColor="text1"/>
          <w:sz w:val="28"/>
          <w:szCs w:val="28"/>
          <w:rtl/>
          <w:lang w:bidi="ar-IQ"/>
        </w:rPr>
      </w:pPr>
      <w:r w:rsidRPr="00BF58C0">
        <w:rPr>
          <w:rFonts w:hint="cs"/>
          <w:b/>
          <w:bCs/>
          <w:color w:val="000000" w:themeColor="text1"/>
          <w:sz w:val="28"/>
          <w:szCs w:val="28"/>
          <w:rtl/>
          <w:lang w:bidi="ar-IQ"/>
        </w:rPr>
        <w:t xml:space="preserve">ٕ - حالته المهنية ، وضعه الاقتصادي ،علاقاته بزملائه وبمحيطه ، نجاحاته </w:t>
      </w:r>
      <w:proofErr w:type="spellStart"/>
      <w:r w:rsidRPr="00BF58C0">
        <w:rPr>
          <w:rFonts w:hint="cs"/>
          <w:b/>
          <w:bCs/>
          <w:color w:val="000000" w:themeColor="text1"/>
          <w:sz w:val="28"/>
          <w:szCs w:val="28"/>
          <w:rtl/>
          <w:lang w:bidi="ar-IQ"/>
        </w:rPr>
        <w:t>خفاقاته</w:t>
      </w:r>
      <w:proofErr w:type="spellEnd"/>
      <w:r>
        <w:rPr>
          <w:rFonts w:hint="cs"/>
          <w:b/>
          <w:bCs/>
          <w:color w:val="000000" w:themeColor="text1"/>
          <w:sz w:val="28"/>
          <w:szCs w:val="28"/>
          <w:rtl/>
          <w:lang w:bidi="ar-IQ"/>
        </w:rPr>
        <w:t xml:space="preserve">. </w:t>
      </w:r>
    </w:p>
    <w:p w:rsidR="00E365C4" w:rsidRDefault="00E365C4" w:rsidP="00E365C4">
      <w:pPr>
        <w:pStyle w:val="a3"/>
        <w:numPr>
          <w:ilvl w:val="0"/>
          <w:numId w:val="1"/>
        </w:numPr>
        <w:rPr>
          <w:b/>
          <w:bCs/>
          <w:color w:val="000000" w:themeColor="text1"/>
          <w:sz w:val="28"/>
          <w:szCs w:val="28"/>
          <w:lang w:bidi="ar-IQ"/>
        </w:rPr>
      </w:pPr>
      <w:r w:rsidRPr="00BF58C0">
        <w:rPr>
          <w:rFonts w:hint="cs"/>
          <w:b/>
          <w:bCs/>
          <w:color w:val="000000" w:themeColor="text1"/>
          <w:sz w:val="28"/>
          <w:szCs w:val="28"/>
          <w:rtl/>
          <w:lang w:bidi="ar-IQ"/>
        </w:rPr>
        <w:t xml:space="preserve">الأمراض الجسدية التي تعرض لها في طفولته (التهابات، تسمم، تشنجات...) </w:t>
      </w:r>
    </w:p>
    <w:p w:rsidR="00E365C4" w:rsidRPr="007303FA" w:rsidRDefault="00E365C4" w:rsidP="00E365C4">
      <w:pPr>
        <w:pStyle w:val="a3"/>
        <w:ind w:left="438"/>
        <w:rPr>
          <w:b/>
          <w:bCs/>
          <w:color w:val="000000" w:themeColor="text1"/>
          <w:sz w:val="28"/>
          <w:szCs w:val="28"/>
          <w:rtl/>
          <w:lang w:bidi="ar-IQ"/>
        </w:rPr>
      </w:pPr>
    </w:p>
    <w:p w:rsidR="00E365C4" w:rsidRDefault="00E365C4" w:rsidP="00E365C4">
      <w:pPr>
        <w:pStyle w:val="a3"/>
        <w:numPr>
          <w:ilvl w:val="0"/>
          <w:numId w:val="1"/>
        </w:numPr>
        <w:rPr>
          <w:b/>
          <w:bCs/>
          <w:color w:val="000000" w:themeColor="text1"/>
          <w:sz w:val="28"/>
          <w:szCs w:val="28"/>
          <w:lang w:bidi="ar-IQ"/>
        </w:rPr>
      </w:pPr>
      <w:r w:rsidRPr="00BF58C0">
        <w:rPr>
          <w:rFonts w:hint="cs"/>
          <w:b/>
          <w:bCs/>
          <w:color w:val="000000" w:themeColor="text1"/>
          <w:sz w:val="28"/>
          <w:szCs w:val="28"/>
          <w:rtl/>
          <w:lang w:bidi="ar-IQ"/>
        </w:rPr>
        <w:t>ج الصدمات النفسية في حياة المفحوص: وهذه الصدمات تتلخص عادة ب :</w:t>
      </w:r>
      <w:r>
        <w:rPr>
          <w:rFonts w:hint="cs"/>
          <w:b/>
          <w:bCs/>
          <w:color w:val="000000" w:themeColor="text1"/>
          <w:sz w:val="28"/>
          <w:szCs w:val="28"/>
          <w:rtl/>
          <w:lang w:bidi="ar-IQ"/>
        </w:rPr>
        <w:t xml:space="preserve"> </w:t>
      </w:r>
    </w:p>
    <w:p w:rsidR="00E365C4" w:rsidRPr="007303FA" w:rsidRDefault="00E365C4" w:rsidP="00E365C4">
      <w:pPr>
        <w:pStyle w:val="a3"/>
        <w:ind w:left="438"/>
        <w:rPr>
          <w:b/>
          <w:bCs/>
          <w:color w:val="000000" w:themeColor="text1"/>
          <w:sz w:val="28"/>
          <w:szCs w:val="28"/>
          <w:rtl/>
          <w:lang w:bidi="ar-IQ"/>
        </w:rPr>
      </w:pPr>
    </w:p>
    <w:p w:rsidR="00E365C4" w:rsidRDefault="00E365C4" w:rsidP="00E365C4">
      <w:pPr>
        <w:pStyle w:val="a3"/>
        <w:numPr>
          <w:ilvl w:val="0"/>
          <w:numId w:val="1"/>
        </w:numPr>
        <w:rPr>
          <w:b/>
          <w:bCs/>
          <w:color w:val="000000" w:themeColor="text1"/>
          <w:sz w:val="28"/>
          <w:szCs w:val="28"/>
          <w:lang w:bidi="ar-IQ"/>
        </w:rPr>
      </w:pPr>
      <w:r w:rsidRPr="00BF58C0">
        <w:rPr>
          <w:rFonts w:hint="cs"/>
          <w:b/>
          <w:bCs/>
          <w:color w:val="000000" w:themeColor="text1"/>
          <w:sz w:val="28"/>
          <w:szCs w:val="28"/>
          <w:rtl/>
          <w:lang w:bidi="ar-IQ"/>
        </w:rPr>
        <w:t xml:space="preserve">صدمات عائلية مؤثرة خاصة في فترة الطفولة مثل : موت احد الوالدين أو كليهما، خلافات </w:t>
      </w:r>
      <w:proofErr w:type="spellStart"/>
      <w:r w:rsidRPr="00BF58C0">
        <w:rPr>
          <w:rFonts w:hint="cs"/>
          <w:b/>
          <w:bCs/>
          <w:color w:val="000000" w:themeColor="text1"/>
          <w:sz w:val="28"/>
          <w:szCs w:val="28"/>
          <w:rtl/>
          <w:lang w:bidi="ar-IQ"/>
        </w:rPr>
        <w:t>الوالدين،</w:t>
      </w:r>
      <w:r w:rsidRPr="007303FA">
        <w:rPr>
          <w:rFonts w:hint="cs"/>
          <w:b/>
          <w:bCs/>
          <w:color w:val="000000" w:themeColor="text1"/>
          <w:sz w:val="28"/>
          <w:szCs w:val="28"/>
          <w:rtl/>
          <w:lang w:bidi="ar-IQ"/>
        </w:rPr>
        <w:t>انفصالهما</w:t>
      </w:r>
      <w:proofErr w:type="spellEnd"/>
      <w:r w:rsidRPr="007303FA">
        <w:rPr>
          <w:rFonts w:hint="cs"/>
          <w:b/>
          <w:bCs/>
          <w:color w:val="000000" w:themeColor="text1"/>
          <w:sz w:val="28"/>
          <w:szCs w:val="28"/>
          <w:rtl/>
          <w:lang w:bidi="ar-IQ"/>
        </w:rPr>
        <w:t xml:space="preserve"> أو طلاقهما، مرض احد الوالدين .</w:t>
      </w:r>
    </w:p>
    <w:p w:rsidR="00E365C4" w:rsidRPr="007303FA" w:rsidRDefault="00E365C4" w:rsidP="00E365C4">
      <w:pPr>
        <w:pStyle w:val="a3"/>
        <w:ind w:left="438"/>
        <w:rPr>
          <w:b/>
          <w:bCs/>
          <w:color w:val="000000" w:themeColor="text1"/>
          <w:sz w:val="28"/>
          <w:szCs w:val="28"/>
          <w:rtl/>
          <w:lang w:bidi="ar-IQ"/>
        </w:rPr>
      </w:pPr>
    </w:p>
    <w:p w:rsidR="00E365C4" w:rsidRDefault="00E365C4" w:rsidP="00E365C4">
      <w:pPr>
        <w:pStyle w:val="a3"/>
        <w:numPr>
          <w:ilvl w:val="0"/>
          <w:numId w:val="1"/>
        </w:numPr>
        <w:rPr>
          <w:b/>
          <w:bCs/>
          <w:color w:val="000000" w:themeColor="text1"/>
          <w:sz w:val="28"/>
          <w:szCs w:val="28"/>
          <w:lang w:bidi="ar-IQ"/>
        </w:rPr>
      </w:pPr>
      <w:r w:rsidRPr="00BF58C0">
        <w:rPr>
          <w:rFonts w:hint="cs"/>
          <w:b/>
          <w:bCs/>
          <w:color w:val="000000" w:themeColor="text1"/>
          <w:sz w:val="28"/>
          <w:szCs w:val="28"/>
          <w:rtl/>
          <w:lang w:bidi="ar-IQ"/>
        </w:rPr>
        <w:t>صدمات فترة المراهقة : وتتلخص عادة بالإخفاقات العاطفية والجنسية .</w:t>
      </w:r>
    </w:p>
    <w:p w:rsidR="00E365C4" w:rsidRPr="00211E10" w:rsidRDefault="00E365C4" w:rsidP="00E365C4">
      <w:pPr>
        <w:pStyle w:val="a3"/>
        <w:ind w:left="438"/>
        <w:rPr>
          <w:b/>
          <w:bCs/>
          <w:color w:val="000000" w:themeColor="text1"/>
          <w:sz w:val="28"/>
          <w:szCs w:val="28"/>
          <w:rtl/>
          <w:lang w:bidi="ar-IQ"/>
        </w:rPr>
      </w:pPr>
    </w:p>
    <w:p w:rsidR="00E365C4" w:rsidRDefault="00E365C4" w:rsidP="00E365C4">
      <w:pPr>
        <w:pStyle w:val="a3"/>
        <w:numPr>
          <w:ilvl w:val="0"/>
          <w:numId w:val="1"/>
        </w:numPr>
        <w:rPr>
          <w:b/>
          <w:bCs/>
          <w:color w:val="000000" w:themeColor="text1"/>
          <w:sz w:val="28"/>
          <w:szCs w:val="28"/>
          <w:lang w:bidi="ar-IQ"/>
        </w:rPr>
      </w:pPr>
      <w:r w:rsidRPr="00BF58C0">
        <w:rPr>
          <w:rFonts w:hint="cs"/>
          <w:b/>
          <w:bCs/>
          <w:color w:val="000000" w:themeColor="text1"/>
          <w:sz w:val="28"/>
          <w:szCs w:val="28"/>
          <w:rtl/>
          <w:lang w:bidi="ar-IQ"/>
        </w:rPr>
        <w:t>صدمات مهنية : بطالة، فقدان عمل، الإفلاس، صراع في مكان العمل ... الخ</w:t>
      </w:r>
      <w:r>
        <w:rPr>
          <w:rFonts w:hint="cs"/>
          <w:b/>
          <w:bCs/>
          <w:color w:val="000000" w:themeColor="text1"/>
          <w:sz w:val="28"/>
          <w:szCs w:val="28"/>
          <w:rtl/>
          <w:lang w:bidi="ar-IQ"/>
        </w:rPr>
        <w:t>.</w:t>
      </w:r>
    </w:p>
    <w:p w:rsidR="00E365C4" w:rsidRPr="007560C7" w:rsidRDefault="00E365C4" w:rsidP="00E365C4">
      <w:pPr>
        <w:pStyle w:val="a3"/>
        <w:rPr>
          <w:b/>
          <w:bCs/>
          <w:color w:val="000000" w:themeColor="text1"/>
          <w:sz w:val="28"/>
          <w:szCs w:val="28"/>
          <w:rtl/>
          <w:lang w:bidi="ar-IQ"/>
        </w:rPr>
      </w:pPr>
    </w:p>
    <w:p w:rsidR="00E365C4" w:rsidRDefault="00E365C4" w:rsidP="00E365C4">
      <w:pPr>
        <w:rPr>
          <w:b/>
          <w:bCs/>
          <w:color w:val="000000" w:themeColor="text1"/>
          <w:sz w:val="28"/>
          <w:szCs w:val="28"/>
          <w:rtl/>
          <w:lang w:bidi="ar-IQ"/>
        </w:rPr>
      </w:pPr>
    </w:p>
    <w:p w:rsidR="00E365C4" w:rsidRDefault="00E365C4" w:rsidP="00E365C4">
      <w:pPr>
        <w:rPr>
          <w:b/>
          <w:bCs/>
          <w:color w:val="000000" w:themeColor="text1"/>
          <w:sz w:val="28"/>
          <w:szCs w:val="28"/>
          <w:rtl/>
          <w:lang w:bidi="ar-IQ"/>
        </w:rPr>
      </w:pPr>
    </w:p>
    <w:p w:rsidR="00E365C4" w:rsidRPr="00EA1695" w:rsidRDefault="00E365C4" w:rsidP="00E365C4">
      <w:pPr>
        <w:rPr>
          <w:b/>
          <w:bCs/>
          <w:color w:val="FF0000"/>
          <w:sz w:val="40"/>
          <w:szCs w:val="40"/>
          <w:rtl/>
          <w:lang w:bidi="ar-IQ"/>
        </w:rPr>
      </w:pPr>
      <w:r>
        <w:rPr>
          <w:rFonts w:hint="cs"/>
          <w:b/>
          <w:bCs/>
          <w:color w:val="000000" w:themeColor="text1"/>
          <w:sz w:val="28"/>
          <w:szCs w:val="28"/>
          <w:rtl/>
          <w:lang w:bidi="ar-IQ"/>
        </w:rPr>
        <w:t xml:space="preserve">                                             </w:t>
      </w:r>
      <w:r w:rsidRPr="003D34D3">
        <w:rPr>
          <w:rFonts w:hint="cs"/>
          <w:b/>
          <w:bCs/>
          <w:color w:val="FF0000"/>
          <w:sz w:val="40"/>
          <w:szCs w:val="40"/>
          <w:rtl/>
          <w:lang w:bidi="ar-IQ"/>
        </w:rPr>
        <w:t xml:space="preserve">    –11–</w:t>
      </w:r>
      <w:r>
        <w:rPr>
          <w:rFonts w:hint="cs"/>
          <w:b/>
          <w:bCs/>
          <w:color w:val="FF0000"/>
          <w:sz w:val="40"/>
          <w:szCs w:val="40"/>
          <w:lang w:bidi="ar-IQ"/>
        </w:rPr>
        <w:t xml:space="preserve">  </w:t>
      </w:r>
    </w:p>
    <w:p w:rsidR="00E365C4" w:rsidRDefault="00E365C4" w:rsidP="00E365C4">
      <w:pPr>
        <w:rPr>
          <w:b/>
          <w:bCs/>
          <w:color w:val="000000" w:themeColor="text1"/>
          <w:sz w:val="28"/>
          <w:szCs w:val="28"/>
          <w:rtl/>
          <w:lang w:bidi="ar-IQ"/>
        </w:rPr>
      </w:pPr>
    </w:p>
    <w:p w:rsidR="00E365C4" w:rsidRDefault="00E365C4" w:rsidP="00E365C4">
      <w:pPr>
        <w:rPr>
          <w:b/>
          <w:bCs/>
          <w:color w:val="000000" w:themeColor="text1"/>
          <w:sz w:val="28"/>
          <w:szCs w:val="28"/>
          <w:rtl/>
          <w:lang w:bidi="ar-IQ"/>
        </w:rPr>
      </w:pPr>
      <w:r>
        <w:rPr>
          <w:rFonts w:hint="cs"/>
          <w:b/>
          <w:bCs/>
          <w:color w:val="000000" w:themeColor="text1"/>
          <w:sz w:val="28"/>
          <w:szCs w:val="28"/>
          <w:rtl/>
          <w:lang w:bidi="ar-IQ"/>
        </w:rPr>
        <w:t xml:space="preserve"> د- السوابق المرضية، الجسدية للمفحوص : أمراض خلقية ، نوبات تشنجية ، حوادث ورضوض في الجمجمة ، الالتهابات الجنسية ، التهاب السحايا ، أمراض الغدد الصماء .</w:t>
      </w:r>
    </w:p>
    <w:p w:rsidR="00E365C4" w:rsidRDefault="00E365C4" w:rsidP="00E365C4">
      <w:pPr>
        <w:pStyle w:val="a3"/>
        <w:numPr>
          <w:ilvl w:val="0"/>
          <w:numId w:val="1"/>
        </w:numPr>
        <w:rPr>
          <w:b/>
          <w:bCs/>
          <w:color w:val="000000" w:themeColor="text1"/>
          <w:sz w:val="28"/>
          <w:szCs w:val="28"/>
          <w:lang w:bidi="ar-IQ"/>
        </w:rPr>
      </w:pPr>
      <w:r w:rsidRPr="00EA1695">
        <w:rPr>
          <w:rFonts w:hint="cs"/>
          <w:b/>
          <w:bCs/>
          <w:color w:val="000000" w:themeColor="text1"/>
          <w:sz w:val="28"/>
          <w:szCs w:val="28"/>
          <w:rtl/>
          <w:lang w:bidi="ar-IQ"/>
        </w:rPr>
        <w:t xml:space="preserve">ه تاريخ وشكل بداية الاضطراب النفسي : وهي مرحلة من مراحل الفحص المهمة التي يتجلى فيها مبدأ تقاطع المؤشرات، وتاريخ الاضطراب النفسي للمفحوص يجب أن يبحث أولا بداية الاضطراب النفسي وكيفية ظهوره ؟ هل هي بطيئة، سريعة، أم عنيفة؟ وبعد ذلك يجب السؤال عن الأسباب المباشرة المؤدية لظهور هذا الاضطراب ، هل هو نتيجة مرض جسدي أم هو عارض ظهر لدى امرأة أثناء أو بعد ولادتها </w:t>
      </w:r>
      <w:r w:rsidRPr="00C1150E">
        <w:rPr>
          <w:rFonts w:hint="cs"/>
          <w:b/>
          <w:bCs/>
          <w:color w:val="000000" w:themeColor="text1"/>
          <w:sz w:val="28"/>
          <w:szCs w:val="28"/>
          <w:rtl/>
          <w:lang w:bidi="ar-IQ"/>
        </w:rPr>
        <w:t>، أم أن هذا الاضطراب أتى عقب التعرض لعملية جراحية أو لحالات متطرفة من الخوف من الموت أو بعد إصابة المفحوص برضوض في رأسه...الخ .</w:t>
      </w:r>
    </w:p>
    <w:p w:rsidR="00E365C4" w:rsidRPr="00AD3656" w:rsidRDefault="00E365C4" w:rsidP="00E365C4">
      <w:pPr>
        <w:ind w:left="78"/>
        <w:rPr>
          <w:b/>
          <w:bCs/>
          <w:color w:val="000000" w:themeColor="text1"/>
          <w:sz w:val="28"/>
          <w:szCs w:val="28"/>
          <w:rtl/>
          <w:lang w:bidi="ar-IQ"/>
        </w:rPr>
      </w:pPr>
    </w:p>
    <w:p w:rsidR="00B57531" w:rsidRDefault="00E365C4" w:rsidP="00C1374F">
      <w:pPr>
        <w:pStyle w:val="a3"/>
        <w:numPr>
          <w:ilvl w:val="0"/>
          <w:numId w:val="1"/>
        </w:numPr>
        <w:rPr>
          <w:lang w:bidi="ar-IQ"/>
        </w:rPr>
      </w:pPr>
      <w:r w:rsidRPr="00EA1695">
        <w:rPr>
          <w:rFonts w:hint="cs"/>
          <w:b/>
          <w:bCs/>
          <w:color w:val="000000" w:themeColor="text1"/>
          <w:sz w:val="28"/>
          <w:szCs w:val="28"/>
          <w:rtl/>
          <w:lang w:bidi="ar-IQ"/>
        </w:rPr>
        <w:t xml:space="preserve">الفحص العيادي النفسي: </w:t>
      </w:r>
      <w:r w:rsidR="00C1374F">
        <w:rPr>
          <w:rFonts w:hint="cs"/>
          <w:b/>
          <w:bCs/>
          <w:color w:val="000000" w:themeColor="text1"/>
          <w:sz w:val="28"/>
          <w:szCs w:val="28"/>
          <w:rtl/>
          <w:lang w:bidi="ar-IQ"/>
        </w:rPr>
        <w:t xml:space="preserve">المحاضرة القادمة </w:t>
      </w:r>
    </w:p>
    <w:sectPr w:rsidR="00B57531" w:rsidSect="00BF1C8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D437C"/>
    <w:multiLevelType w:val="hybridMultilevel"/>
    <w:tmpl w:val="8054BB92"/>
    <w:lvl w:ilvl="0" w:tplc="FFFFFFFF">
      <w:numFmt w:val="bullet"/>
      <w:lvlText w:val="-"/>
      <w:lvlJc w:val="left"/>
      <w:pPr>
        <w:ind w:left="438" w:hanging="360"/>
      </w:pPr>
      <w:rPr>
        <w:rFonts w:ascii="Arial" w:eastAsiaTheme="minorEastAsia" w:hAnsi="Arial" w:cs="Arial" w:hint="default"/>
      </w:rPr>
    </w:lvl>
    <w:lvl w:ilvl="1" w:tplc="04090003" w:tentative="1">
      <w:start w:val="1"/>
      <w:numFmt w:val="bullet"/>
      <w:lvlText w:val="o"/>
      <w:lvlJc w:val="left"/>
      <w:pPr>
        <w:ind w:left="1158" w:hanging="360"/>
      </w:pPr>
      <w:rPr>
        <w:rFonts w:ascii="Courier New" w:hAnsi="Courier New" w:cs="Courier New" w:hint="default"/>
      </w:rPr>
    </w:lvl>
    <w:lvl w:ilvl="2" w:tplc="04090005" w:tentative="1">
      <w:start w:val="1"/>
      <w:numFmt w:val="bullet"/>
      <w:lvlText w:val=""/>
      <w:lvlJc w:val="left"/>
      <w:pPr>
        <w:ind w:left="1878" w:hanging="360"/>
      </w:pPr>
      <w:rPr>
        <w:rFonts w:ascii="Wingdings" w:hAnsi="Wingdings" w:hint="default"/>
      </w:rPr>
    </w:lvl>
    <w:lvl w:ilvl="3" w:tplc="04090001" w:tentative="1">
      <w:start w:val="1"/>
      <w:numFmt w:val="bullet"/>
      <w:lvlText w:val=""/>
      <w:lvlJc w:val="left"/>
      <w:pPr>
        <w:ind w:left="2598" w:hanging="360"/>
      </w:pPr>
      <w:rPr>
        <w:rFonts w:ascii="Symbol" w:hAnsi="Symbol" w:hint="default"/>
      </w:rPr>
    </w:lvl>
    <w:lvl w:ilvl="4" w:tplc="04090003" w:tentative="1">
      <w:start w:val="1"/>
      <w:numFmt w:val="bullet"/>
      <w:lvlText w:val="o"/>
      <w:lvlJc w:val="left"/>
      <w:pPr>
        <w:ind w:left="3318" w:hanging="360"/>
      </w:pPr>
      <w:rPr>
        <w:rFonts w:ascii="Courier New" w:hAnsi="Courier New" w:cs="Courier New" w:hint="default"/>
      </w:rPr>
    </w:lvl>
    <w:lvl w:ilvl="5" w:tplc="04090005" w:tentative="1">
      <w:start w:val="1"/>
      <w:numFmt w:val="bullet"/>
      <w:lvlText w:val=""/>
      <w:lvlJc w:val="left"/>
      <w:pPr>
        <w:ind w:left="4038" w:hanging="360"/>
      </w:pPr>
      <w:rPr>
        <w:rFonts w:ascii="Wingdings" w:hAnsi="Wingdings" w:hint="default"/>
      </w:rPr>
    </w:lvl>
    <w:lvl w:ilvl="6" w:tplc="04090001" w:tentative="1">
      <w:start w:val="1"/>
      <w:numFmt w:val="bullet"/>
      <w:lvlText w:val=""/>
      <w:lvlJc w:val="left"/>
      <w:pPr>
        <w:ind w:left="4758" w:hanging="360"/>
      </w:pPr>
      <w:rPr>
        <w:rFonts w:ascii="Symbol" w:hAnsi="Symbol" w:hint="default"/>
      </w:rPr>
    </w:lvl>
    <w:lvl w:ilvl="7" w:tplc="04090003" w:tentative="1">
      <w:start w:val="1"/>
      <w:numFmt w:val="bullet"/>
      <w:lvlText w:val="o"/>
      <w:lvlJc w:val="left"/>
      <w:pPr>
        <w:ind w:left="5478" w:hanging="360"/>
      </w:pPr>
      <w:rPr>
        <w:rFonts w:ascii="Courier New" w:hAnsi="Courier New" w:cs="Courier New" w:hint="default"/>
      </w:rPr>
    </w:lvl>
    <w:lvl w:ilvl="8" w:tplc="04090005" w:tentative="1">
      <w:start w:val="1"/>
      <w:numFmt w:val="bullet"/>
      <w:lvlText w:val=""/>
      <w:lvlJc w:val="left"/>
      <w:pPr>
        <w:ind w:left="619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5C4"/>
    <w:rsid w:val="00903DA1"/>
    <w:rsid w:val="00B57531"/>
    <w:rsid w:val="00BF1C8E"/>
    <w:rsid w:val="00C1374F"/>
    <w:rsid w:val="00E365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5C4"/>
    <w:pPr>
      <w:bidi/>
      <w:spacing w:after="160" w:line="259" w:lineRule="auto"/>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65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5C4"/>
    <w:pPr>
      <w:bidi/>
      <w:spacing w:after="160" w:line="259" w:lineRule="auto"/>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65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1147</Words>
  <Characters>6544</Characters>
  <Application>Microsoft Office Word</Application>
  <DocSecurity>0</DocSecurity>
  <Lines>54</Lines>
  <Paragraphs>15</Paragraphs>
  <ScaleCrop>false</ScaleCrop>
  <Company>Enjoy My Fine Releases.</Company>
  <LinksUpToDate>false</LinksUpToDate>
  <CharactersWithSpaces>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3</cp:revision>
  <dcterms:created xsi:type="dcterms:W3CDTF">2021-01-25T12:38:00Z</dcterms:created>
  <dcterms:modified xsi:type="dcterms:W3CDTF">2021-02-25T07:32:00Z</dcterms:modified>
</cp:coreProperties>
</file>